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一、总体要求：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 xml:space="preserve">1.所供设备参数和配置符合临床使用需求； 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2.设备保修时间≥2年；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3.设备运输、安装至正常使用所产生的一切费用由供应商承担；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4.</w:t>
      </w:r>
      <w:r w:rsidR="00764786">
        <w:rPr>
          <w:rFonts w:asciiTheme="minorEastAsia" w:hAnsiTheme="minorEastAsia" w:hint="eastAsia"/>
          <w:szCs w:val="30"/>
        </w:rPr>
        <w:t>设备如有耗材必须提供耗材价格，医用</w:t>
      </w:r>
      <w:r w:rsidRPr="007F2978">
        <w:rPr>
          <w:rFonts w:asciiTheme="minorEastAsia" w:hAnsiTheme="minorEastAsia" w:hint="eastAsia"/>
          <w:szCs w:val="30"/>
        </w:rPr>
        <w:t>耗材必须在浙江省药械平台中标或有阳光采购代码；</w:t>
      </w:r>
    </w:p>
    <w:p w:rsidR="00A14871" w:rsidRPr="007F2978" w:rsidRDefault="00A14871" w:rsidP="00A14871">
      <w:pPr>
        <w:ind w:leftChars="-17" w:left="-36"/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5.提供设备联网数据接口类型及协议，并协助完成设备与医院网络的互联互通，相关费用由设备供应商承担（如有）；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6.提供设备首次质检、调试、计量等工作（如需）；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  <w:szCs w:val="30"/>
        </w:rPr>
        <w:t>7.</w:t>
      </w:r>
      <w:r w:rsidRPr="007F2978">
        <w:rPr>
          <w:rFonts w:asciiTheme="minorEastAsia" w:hAnsiTheme="minorEastAsia" w:hint="eastAsia"/>
        </w:rPr>
        <w:t>提供用户操作手册、维修手册、简易操作规程、合格证等相关资料；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  <w:szCs w:val="30"/>
        </w:rPr>
        <w:t>8.</w:t>
      </w:r>
      <w:r w:rsidRPr="007F2978">
        <w:rPr>
          <w:rFonts w:asciiTheme="minorEastAsia" w:hAnsiTheme="minorEastAsia" w:hint="eastAsia"/>
        </w:rPr>
        <w:t>供货期</w:t>
      </w:r>
      <w:r w:rsidR="00D63ACE">
        <w:rPr>
          <w:rFonts w:asciiTheme="minorEastAsia" w:hAnsiTheme="minorEastAsia" w:hint="eastAsia"/>
          <w:szCs w:val="30"/>
        </w:rPr>
        <w:t>2</w:t>
      </w:r>
      <w:r w:rsidRPr="007F2978">
        <w:rPr>
          <w:rFonts w:asciiTheme="minorEastAsia" w:hAnsiTheme="minorEastAsia" w:hint="eastAsia"/>
          <w:szCs w:val="30"/>
        </w:rPr>
        <w:t>个月内。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二、技术参数及配置要求</w:t>
      </w:r>
    </w:p>
    <w:p w:rsidR="002357C2" w:rsidRDefault="00A14871" w:rsidP="002357C2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项目</w:t>
      </w:r>
      <w:proofErr w:type="gramStart"/>
      <w:r w:rsidRPr="007F2978">
        <w:rPr>
          <w:rFonts w:asciiTheme="minorEastAsia" w:hAnsiTheme="minorEastAsia" w:hint="eastAsia"/>
        </w:rPr>
        <w:t>一</w:t>
      </w:r>
      <w:proofErr w:type="gramEnd"/>
      <w:r w:rsidRPr="007F2978">
        <w:rPr>
          <w:rFonts w:asciiTheme="minorEastAsia" w:hAnsiTheme="minorEastAsia" w:hint="eastAsia"/>
        </w:rPr>
        <w:t>：</w:t>
      </w:r>
      <w:r w:rsidR="0032555A" w:rsidRPr="0032555A">
        <w:rPr>
          <w:rFonts w:asciiTheme="minorEastAsia" w:hAnsiTheme="minorEastAsia" w:hint="eastAsia"/>
        </w:rPr>
        <w:t>皮肤科病理</w:t>
      </w:r>
      <w:r w:rsidR="00764786" w:rsidRPr="00764786">
        <w:rPr>
          <w:rFonts w:asciiTheme="minorEastAsia" w:hAnsiTheme="minorEastAsia" w:hint="eastAsia"/>
        </w:rPr>
        <w:t>图文</w:t>
      </w:r>
      <w:r w:rsidR="0032555A" w:rsidRPr="0032555A">
        <w:rPr>
          <w:rFonts w:asciiTheme="minorEastAsia" w:hAnsiTheme="minorEastAsia" w:hint="eastAsia"/>
        </w:rPr>
        <w:t>系统</w:t>
      </w:r>
      <w:r w:rsidR="0032555A">
        <w:rPr>
          <w:rFonts w:asciiTheme="minorEastAsia" w:hAnsiTheme="minorEastAsia" w:hint="eastAsia"/>
        </w:rPr>
        <w:t>1套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1、主要</w:t>
      </w:r>
      <w:r w:rsidRPr="0017101F">
        <w:rPr>
          <w:rFonts w:asciiTheme="minorEastAsia" w:hAnsiTheme="minorEastAsia" w:hint="eastAsia"/>
        </w:rPr>
        <w:t>用途：可观察普通染色、荧光标记的切片，适合染色切片观察等广泛生命科学领域</w:t>
      </w:r>
      <w:r w:rsidR="006B4C38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2、主要</w:t>
      </w:r>
      <w:r w:rsidRPr="0017101F">
        <w:rPr>
          <w:rFonts w:asciiTheme="minorEastAsia" w:hAnsiTheme="minorEastAsia" w:hint="eastAsia"/>
        </w:rPr>
        <w:t>技术要求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.1</w:t>
      </w:r>
      <w:r w:rsidRPr="0017101F">
        <w:rPr>
          <w:rFonts w:asciiTheme="minorEastAsia" w:hAnsiTheme="minorEastAsia" w:hint="eastAsia"/>
        </w:rPr>
        <w:tab/>
        <w:t>光学系统：IC</w:t>
      </w:r>
      <w:r w:rsidRPr="006B4C38">
        <w:rPr>
          <w:rFonts w:asciiTheme="minorEastAsia" w:hAnsiTheme="minorEastAsia" w:hint="eastAsia"/>
          <w:vertAlign w:val="superscript"/>
        </w:rPr>
        <w:t>2</w:t>
      </w:r>
      <w:r w:rsidRPr="0017101F">
        <w:rPr>
          <w:rFonts w:asciiTheme="minorEastAsia" w:hAnsiTheme="minorEastAsia" w:hint="eastAsia"/>
        </w:rPr>
        <w:t>S无限远色差</w:t>
      </w:r>
      <w:bookmarkStart w:id="0" w:name="_GoBack"/>
      <w:bookmarkEnd w:id="0"/>
      <w:r w:rsidRPr="0017101F">
        <w:rPr>
          <w:rFonts w:asciiTheme="minorEastAsia" w:hAnsiTheme="minorEastAsia" w:hint="eastAsia"/>
        </w:rPr>
        <w:t>反差双重校正光学系统，45mm国际标准物镜齐焦距离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.2调焦：谐波齿轮精细</w:t>
      </w:r>
      <w:proofErr w:type="gramStart"/>
      <w:r w:rsidRPr="0017101F">
        <w:rPr>
          <w:rFonts w:asciiTheme="minorEastAsia" w:hAnsiTheme="minorEastAsia" w:hint="eastAsia"/>
        </w:rPr>
        <w:t>同轴粗微调焦</w:t>
      </w:r>
      <w:proofErr w:type="gramEnd"/>
      <w:r w:rsidRPr="0017101F">
        <w:rPr>
          <w:rFonts w:asciiTheme="minorEastAsia" w:hAnsiTheme="minorEastAsia" w:hint="eastAsia"/>
        </w:rPr>
        <w:t>机构，内置免调节防下滑机构，不使用易损坏的外调节松紧调节环，调焦行程24mm，可设置调焦上限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.3</w:t>
      </w:r>
      <w:r w:rsidRPr="0017101F">
        <w:rPr>
          <w:rFonts w:asciiTheme="minorEastAsia" w:hAnsiTheme="minorEastAsia" w:hint="eastAsia"/>
        </w:rPr>
        <w:tab/>
      </w:r>
      <w:r w:rsidR="006B4C38">
        <w:rPr>
          <w:rFonts w:asciiTheme="minorEastAsia" w:hAnsiTheme="minorEastAsia" w:hint="eastAsia"/>
        </w:rPr>
        <w:t>明场照明装置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2.3.1</w:t>
      </w:r>
      <w:r w:rsidRPr="0017101F">
        <w:rPr>
          <w:rFonts w:asciiTheme="minorEastAsia" w:hAnsiTheme="minorEastAsia" w:hint="eastAsia"/>
        </w:rPr>
        <w:t>内置透射光科勒照明器， 12V 50W卤素灯带石英集光镜；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2.3.2</w:t>
      </w:r>
      <w:r w:rsidRPr="0017101F">
        <w:rPr>
          <w:rFonts w:asciiTheme="minorEastAsia" w:hAnsiTheme="minorEastAsia" w:hint="eastAsia"/>
        </w:rPr>
        <w:t>机身集成式防震底座；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2.3.3</w:t>
      </w:r>
      <w:r w:rsidRPr="0017101F">
        <w:rPr>
          <w:rFonts w:asciiTheme="minorEastAsia" w:hAnsiTheme="minorEastAsia" w:hint="eastAsia"/>
        </w:rPr>
        <w:t>集成式双侧单手亮度调整转盘，可在调焦时方便同时调整光源亮度；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2.3.4</w:t>
      </w:r>
      <w:r w:rsidRPr="0017101F">
        <w:rPr>
          <w:rFonts w:asciiTheme="minorEastAsia" w:hAnsiTheme="minorEastAsia" w:hint="eastAsia"/>
        </w:rPr>
        <w:t>集成式减光片转轮和0.25/0.06/0.015减光片；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2.3.5</w:t>
      </w:r>
      <w:r w:rsidRPr="0017101F">
        <w:rPr>
          <w:rFonts w:asciiTheme="minorEastAsia" w:hAnsiTheme="minorEastAsia" w:hint="eastAsia"/>
        </w:rPr>
        <w:t>带白平衡滤色片</w:t>
      </w:r>
      <w:r w:rsidR="006B4C38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.4</w:t>
      </w:r>
      <w:r w:rsidRPr="0017101F">
        <w:rPr>
          <w:rFonts w:asciiTheme="minorEastAsia" w:hAnsiTheme="minorEastAsia" w:hint="eastAsia"/>
        </w:rPr>
        <w:tab/>
        <w:t>载物台：高抗磨损性圆角、无槽金属阳极化处理载物台，带控制手柄。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2.5</w:t>
      </w:r>
      <w:r w:rsidRPr="0017101F">
        <w:rPr>
          <w:rFonts w:asciiTheme="minorEastAsia" w:hAnsiTheme="minorEastAsia" w:hint="eastAsia"/>
        </w:rPr>
        <w:tab/>
      </w:r>
      <w:r w:rsidR="006B4C38">
        <w:rPr>
          <w:rFonts w:asciiTheme="minorEastAsia" w:hAnsiTheme="minorEastAsia" w:hint="eastAsia"/>
        </w:rPr>
        <w:t>观察镜筒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2.5.1</w:t>
      </w:r>
      <w:r w:rsidRPr="0017101F">
        <w:rPr>
          <w:rFonts w:asciiTheme="minorEastAsia" w:hAnsiTheme="minorEastAsia" w:hint="eastAsia"/>
        </w:rPr>
        <w:t>超宽视野三目镜筒，视场数≥23mm，倾角30度</w:t>
      </w:r>
      <w:r w:rsidR="00F8535F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2.5.2</w:t>
      </w:r>
      <w:r w:rsidRPr="0017101F">
        <w:rPr>
          <w:rFonts w:asciiTheme="minorEastAsia" w:hAnsiTheme="minorEastAsia" w:hint="eastAsia"/>
        </w:rPr>
        <w:t>目镜筒360度自由旋转，实现40mm观察高度调节</w:t>
      </w:r>
      <w:r w:rsidR="00F8535F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2.5.3</w:t>
      </w:r>
      <w:r w:rsidRPr="0017101F">
        <w:rPr>
          <w:rFonts w:asciiTheme="minorEastAsia" w:hAnsiTheme="minorEastAsia" w:hint="eastAsia"/>
        </w:rPr>
        <w:t>瞳距48-75mm可调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2.6</w:t>
      </w:r>
      <w:r w:rsidRPr="0017101F">
        <w:rPr>
          <w:rFonts w:asciiTheme="minorEastAsia" w:hAnsiTheme="minorEastAsia" w:hint="eastAsia"/>
        </w:rPr>
        <w:tab/>
        <w:t>目镜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2.6.1 </w:t>
      </w:r>
      <w:r w:rsidRPr="0017101F">
        <w:rPr>
          <w:rFonts w:asciiTheme="minorEastAsia" w:hAnsiTheme="minorEastAsia" w:hint="eastAsia"/>
        </w:rPr>
        <w:t>10倍超宽视野目镜，高眼点设计，视场数≥23mm</w:t>
      </w:r>
      <w:r w:rsidR="006B4C38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2.6.2</w:t>
      </w:r>
      <w:proofErr w:type="gramStart"/>
      <w:r w:rsidRPr="0017101F">
        <w:rPr>
          <w:rFonts w:asciiTheme="minorEastAsia" w:hAnsiTheme="minorEastAsia" w:hint="eastAsia"/>
        </w:rPr>
        <w:t>两个</w:t>
      </w:r>
      <w:proofErr w:type="gramEnd"/>
      <w:r w:rsidRPr="0017101F">
        <w:rPr>
          <w:rFonts w:asciiTheme="minorEastAsia" w:hAnsiTheme="minorEastAsia" w:hint="eastAsia"/>
        </w:rPr>
        <w:t xml:space="preserve">目镜均具有屈光度校正功能 </w:t>
      </w:r>
      <w:r w:rsidR="006B4C38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.7</w:t>
      </w:r>
      <w:r w:rsidRPr="0017101F">
        <w:rPr>
          <w:rFonts w:asciiTheme="minorEastAsia" w:hAnsiTheme="minorEastAsia" w:hint="eastAsia"/>
        </w:rPr>
        <w:tab/>
        <w:t>物镜：针对正置显微镜应用优化的高分辨率、高透过率物镜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2.7.1</w:t>
      </w:r>
      <w:r w:rsidRPr="0017101F">
        <w:rPr>
          <w:rFonts w:asciiTheme="minorEastAsia" w:hAnsiTheme="minorEastAsia" w:hint="eastAsia"/>
        </w:rPr>
        <w:t>平场消色差物镜 5×， 数值孔径：NA≥0.12；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7101F">
        <w:rPr>
          <w:rFonts w:asciiTheme="minorEastAsia" w:hAnsiTheme="minorEastAsia" w:hint="eastAsia"/>
        </w:rPr>
        <w:t>.7.2平场消色差物镜 10×，数值孔径：NA≥0.25</w:t>
      </w:r>
      <w:r w:rsidR="006B4C38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2.7.3</w:t>
      </w:r>
      <w:r w:rsidRPr="0017101F">
        <w:rPr>
          <w:rFonts w:asciiTheme="minorEastAsia" w:hAnsiTheme="minorEastAsia" w:hint="eastAsia"/>
        </w:rPr>
        <w:t>平场消色差物镜 20×，数值孔径：NA≥0.45</w:t>
      </w:r>
      <w:r w:rsidR="006B4C38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2.7.4</w:t>
      </w:r>
      <w:r w:rsidRPr="0017101F">
        <w:rPr>
          <w:rFonts w:asciiTheme="minorEastAsia" w:hAnsiTheme="minorEastAsia" w:hint="eastAsia"/>
        </w:rPr>
        <w:t>平场消色差物镜 40×，数值孔径：NA≥0.65；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2.7.5</w:t>
      </w:r>
      <w:r w:rsidRPr="0017101F">
        <w:rPr>
          <w:rFonts w:asciiTheme="minorEastAsia" w:hAnsiTheme="minorEastAsia" w:hint="eastAsia"/>
        </w:rPr>
        <w:t>平场消色差物镜 100×，数值孔径：NA≥1.25</w:t>
      </w:r>
      <w:r w:rsidR="006B4C38">
        <w:rPr>
          <w:rFonts w:asciiTheme="minorEastAsia" w:hAnsiTheme="minorEastAsia" w:hint="eastAsia"/>
        </w:rPr>
        <w:t>；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2.7.6</w:t>
      </w:r>
      <w:r w:rsidRPr="0017101F">
        <w:rPr>
          <w:rFonts w:asciiTheme="minorEastAsia" w:hAnsiTheme="minorEastAsia" w:hint="eastAsia"/>
        </w:rPr>
        <w:t>物镜转换器：6位物镜转盘，一体化设计，增强光路稳定；国际标准的M27物镜接口，具有齐焦功能。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2.8</w:t>
      </w:r>
      <w:r>
        <w:rPr>
          <w:rFonts w:asciiTheme="minorEastAsia" w:hAnsiTheme="minorEastAsia" w:hint="eastAsia"/>
        </w:rPr>
        <w:tab/>
      </w:r>
      <w:r w:rsidRPr="0017101F">
        <w:rPr>
          <w:rFonts w:asciiTheme="minorEastAsia" w:hAnsiTheme="minorEastAsia" w:hint="eastAsia"/>
        </w:rPr>
        <w:t>聚光镜：非摆动式高分辨率多功能聚光镜：NA≥0.9/1.25。在5x物镜观察下，无需摆动操作；带科勒照明调整后锁定装置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</w:t>
      </w:r>
      <w:r w:rsidRPr="0017101F">
        <w:rPr>
          <w:rFonts w:asciiTheme="minorEastAsia" w:hAnsiTheme="minorEastAsia" w:hint="eastAsia"/>
        </w:rPr>
        <w:t>高分辨率显微镜专用相机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17101F">
        <w:rPr>
          <w:rFonts w:asciiTheme="minorEastAsia" w:hAnsiTheme="minorEastAsia" w:hint="eastAsia"/>
        </w:rPr>
        <w:t>.1 像素：830</w:t>
      </w:r>
      <w:proofErr w:type="gramStart"/>
      <w:r w:rsidRPr="0017101F">
        <w:rPr>
          <w:rFonts w:asciiTheme="minorEastAsia" w:hAnsiTheme="minorEastAsia" w:hint="eastAsia"/>
        </w:rPr>
        <w:t>万像</w:t>
      </w:r>
      <w:proofErr w:type="gramEnd"/>
      <w:r w:rsidRPr="0017101F">
        <w:rPr>
          <w:rFonts w:asciiTheme="minorEastAsia" w:hAnsiTheme="minorEastAsia" w:hint="eastAsia"/>
        </w:rPr>
        <w:t>素，3840(H) × 2160(V)，Ultra HD (4K)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3.2测光方式：自动，手动，多点三种方式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lastRenderedPageBreak/>
        <w:t>3.3图像采集速度：通过HDMI传输，在4K分辨率下，即3840×2160，速度≥30幅/秒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3.4图像传输接口：HDMI、USB 3.0 Type C和Ethernet（RJ45）；HDMI接口直接连接到显示器，通过USB 3.0 Type C扩展出来的USB Hub，外接存储卡，鼠标键盘，不需要电脑主机的情况下，</w:t>
      </w:r>
      <w:proofErr w:type="gramStart"/>
      <w:r w:rsidRPr="0017101F">
        <w:rPr>
          <w:rFonts w:asciiTheme="minorEastAsia" w:hAnsiTheme="minorEastAsia" w:hint="eastAsia"/>
        </w:rPr>
        <w:t>直接采图并</w:t>
      </w:r>
      <w:proofErr w:type="gramEnd"/>
      <w:r w:rsidRPr="0017101F">
        <w:rPr>
          <w:rFonts w:asciiTheme="minorEastAsia" w:hAnsiTheme="minorEastAsia" w:hint="eastAsia"/>
        </w:rPr>
        <w:t>存储，且图像自</w:t>
      </w:r>
      <w:proofErr w:type="gramStart"/>
      <w:r w:rsidRPr="0017101F">
        <w:rPr>
          <w:rFonts w:asciiTheme="minorEastAsia" w:hAnsiTheme="minorEastAsia" w:hint="eastAsia"/>
        </w:rPr>
        <w:t>带正确</w:t>
      </w:r>
      <w:proofErr w:type="gramEnd"/>
      <w:r w:rsidRPr="0017101F">
        <w:rPr>
          <w:rFonts w:asciiTheme="minorEastAsia" w:hAnsiTheme="minorEastAsia" w:hint="eastAsia"/>
        </w:rPr>
        <w:t>的标尺；Ethernet通过路由共享方式，连接多台</w:t>
      </w:r>
      <w:proofErr w:type="spellStart"/>
      <w:r w:rsidRPr="0017101F">
        <w:rPr>
          <w:rFonts w:asciiTheme="minorEastAsia" w:hAnsiTheme="minorEastAsia" w:hint="eastAsia"/>
        </w:rPr>
        <w:t>iPad</w:t>
      </w:r>
      <w:proofErr w:type="spellEnd"/>
      <w:r w:rsidRPr="0017101F">
        <w:rPr>
          <w:rFonts w:asciiTheme="minorEastAsia" w:hAnsiTheme="minorEastAsia" w:hint="eastAsia"/>
        </w:rPr>
        <w:t>或PC实现同步显示图像；USB Hub上也可扩展无线网卡，通过软件直接控制相机采图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3.5芯片规格：Sony CMOS，color，</w:t>
      </w:r>
      <w:r>
        <w:rPr>
          <w:rFonts w:asciiTheme="minorEastAsia" w:hAnsiTheme="minorEastAsia" w:hint="eastAsia"/>
        </w:rPr>
        <w:t>7.1mm</w:t>
      </w:r>
      <w:r w:rsidRPr="0017101F">
        <w:rPr>
          <w:rFonts w:asciiTheme="minorEastAsia" w:hAnsiTheme="minorEastAsia" w:hint="eastAsia"/>
        </w:rPr>
        <w:t>×4.0mm，等效1/2.1英寸（对角线长度8.1mm），卷帘快门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17101F">
        <w:rPr>
          <w:rFonts w:asciiTheme="minorEastAsia" w:hAnsiTheme="minorEastAsia" w:hint="eastAsia"/>
        </w:rPr>
        <w:t>6白平衡：自动，手动，点触式等多种方式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17101F">
        <w:rPr>
          <w:rFonts w:asciiTheme="minorEastAsia" w:hAnsiTheme="minorEastAsia" w:hint="eastAsia"/>
        </w:rPr>
        <w:t>7信号增益：1×</w:t>
      </w:r>
      <w:r>
        <w:rPr>
          <w:rFonts w:asciiTheme="minorEastAsia" w:hAnsiTheme="minorEastAsia" w:hint="eastAsia"/>
        </w:rPr>
        <w:t>-</w:t>
      </w:r>
      <w:r w:rsidRPr="0017101F">
        <w:rPr>
          <w:rFonts w:asciiTheme="minorEastAsia" w:hAnsiTheme="minorEastAsia" w:hint="eastAsia"/>
        </w:rPr>
        <w:t>22×可调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17101F">
        <w:rPr>
          <w:rFonts w:asciiTheme="minorEastAsia" w:hAnsiTheme="minorEastAsia" w:hint="eastAsia"/>
        </w:rPr>
        <w:t>8像素大小：1.85μ</w:t>
      </w:r>
      <w:r w:rsidR="00023A45">
        <w:rPr>
          <w:rFonts w:asciiTheme="minorEastAsia" w:hAnsiTheme="minorEastAsia" w:hint="eastAsia"/>
        </w:rPr>
        <w:t>m</w:t>
      </w:r>
      <w:r w:rsidRPr="0017101F">
        <w:rPr>
          <w:rFonts w:asciiTheme="minorEastAsia" w:hAnsiTheme="minorEastAsia" w:hint="eastAsia"/>
        </w:rPr>
        <w:t>×1.85μm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17101F">
        <w:rPr>
          <w:rFonts w:asciiTheme="minorEastAsia" w:hAnsiTheme="minorEastAsia" w:hint="eastAsia"/>
        </w:rPr>
        <w:t>9光学接口：标准C型接口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17101F">
        <w:rPr>
          <w:rFonts w:asciiTheme="minorEastAsia" w:hAnsiTheme="minorEastAsia" w:hint="eastAsia"/>
        </w:rPr>
        <w:t>10曝光时间范围：</w:t>
      </w:r>
      <w:r w:rsidR="00023A45">
        <w:rPr>
          <w:rFonts w:asciiTheme="minorEastAsia" w:hAnsiTheme="minorEastAsia" w:hint="eastAsia"/>
        </w:rPr>
        <w:t>0.06ms</w:t>
      </w:r>
      <w:r>
        <w:rPr>
          <w:rFonts w:asciiTheme="minorEastAsia" w:hAnsiTheme="minorEastAsia" w:hint="eastAsia"/>
        </w:rPr>
        <w:t>-</w:t>
      </w:r>
      <w:r w:rsidRPr="0017101F">
        <w:rPr>
          <w:rFonts w:asciiTheme="minorEastAsia" w:hAnsiTheme="minorEastAsia" w:hint="eastAsia"/>
        </w:rPr>
        <w:t>1s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3.11采样深度：</w:t>
      </w:r>
      <w:r>
        <w:rPr>
          <w:rFonts w:asciiTheme="minorEastAsia" w:hAnsiTheme="minorEastAsia" w:hint="eastAsia"/>
        </w:rPr>
        <w:t>3</w:t>
      </w:r>
      <w:r w:rsidRPr="0017101F">
        <w:rPr>
          <w:rFonts w:asciiTheme="minorEastAsia" w:hAnsiTheme="minorEastAsia" w:hint="eastAsia"/>
        </w:rPr>
        <w:t>×8位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3.12 摄像头自带拍摄、设置按钮，可脱离计算机工作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3.13 Wi-Fi兼容性：可通过USB无线网卡或路由器实现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3.14 光谱响应范围：400nm-700nm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3.15 支持TWAIN协议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3.16 可与本品牌显微镜直接连接供电，并读取显微镜的编码信息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 w:rsidRPr="0017101F">
        <w:rPr>
          <w:rFonts w:asciiTheme="minorEastAsia" w:hAnsiTheme="minorEastAsia" w:hint="eastAsia"/>
        </w:rPr>
        <w:t>3.17 预览图像增强功能，如自动锐化，自动降噪，自动白平衡和HDR功能等</w:t>
      </w:r>
      <w:r w:rsidR="006B4C38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</w:t>
      </w:r>
      <w:r w:rsidRPr="0017101F">
        <w:rPr>
          <w:rFonts w:asciiTheme="minorEastAsia" w:hAnsiTheme="minorEastAsia" w:hint="eastAsia"/>
        </w:rPr>
        <w:t>显微图像控制及分析软件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4.1 </w:t>
      </w:r>
      <w:r w:rsidRPr="0017101F">
        <w:rPr>
          <w:rFonts w:asciiTheme="minorEastAsia" w:hAnsiTheme="minorEastAsia" w:hint="eastAsia"/>
        </w:rPr>
        <w:t>除用于图像控制外，可用于</w:t>
      </w:r>
      <w:r w:rsidR="006B4C38">
        <w:rPr>
          <w:rFonts w:asciiTheme="minorEastAsia" w:hAnsiTheme="minorEastAsia" w:hint="eastAsia"/>
        </w:rPr>
        <w:t>系统以外的任意计算机，以便于浏览、输出共图像。同时附带以下功能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4.2 </w:t>
      </w:r>
      <w:r w:rsidRPr="0017101F">
        <w:rPr>
          <w:rFonts w:asciiTheme="minorEastAsia" w:hAnsiTheme="minorEastAsia" w:hint="eastAsia"/>
        </w:rPr>
        <w:t>软件自带暗室适应功能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4.4 </w:t>
      </w:r>
      <w:r w:rsidRPr="0017101F">
        <w:rPr>
          <w:rFonts w:asciiTheme="minorEastAsia" w:hAnsiTheme="minorEastAsia" w:hint="eastAsia"/>
        </w:rPr>
        <w:t>维图像格式转化；</w:t>
      </w:r>
      <w:proofErr w:type="gramStart"/>
      <w:r w:rsidRPr="0017101F">
        <w:rPr>
          <w:rFonts w:asciiTheme="minorEastAsia" w:hAnsiTheme="minorEastAsia" w:hint="eastAsia"/>
        </w:rPr>
        <w:t>图像位</w:t>
      </w:r>
      <w:proofErr w:type="gramEnd"/>
      <w:r w:rsidRPr="0017101F">
        <w:rPr>
          <w:rFonts w:asciiTheme="minorEastAsia" w:hAnsiTheme="minorEastAsia" w:hint="eastAsia"/>
        </w:rPr>
        <w:t>深转化（8/12/16）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4.5 </w:t>
      </w:r>
      <w:r w:rsidRPr="0017101F">
        <w:rPr>
          <w:rFonts w:asciiTheme="minorEastAsia" w:hAnsiTheme="minorEastAsia" w:hint="eastAsia"/>
        </w:rPr>
        <w:t>对比度调整及保存功能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4.6 </w:t>
      </w:r>
      <w:r w:rsidRPr="0017101F">
        <w:rPr>
          <w:rFonts w:asciiTheme="minorEastAsia" w:hAnsiTheme="minorEastAsia" w:hint="eastAsia"/>
        </w:rPr>
        <w:t>标尺、长度、面积和荧光强度报告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4.7 </w:t>
      </w:r>
      <w:r w:rsidRPr="0017101F">
        <w:rPr>
          <w:rFonts w:asciiTheme="minorEastAsia" w:hAnsiTheme="minorEastAsia" w:hint="eastAsia"/>
        </w:rPr>
        <w:t>不同通道的叠加、</w:t>
      </w:r>
      <w:proofErr w:type="gramStart"/>
      <w:r w:rsidRPr="0017101F">
        <w:rPr>
          <w:rFonts w:asciiTheme="minorEastAsia" w:hAnsiTheme="minorEastAsia" w:hint="eastAsia"/>
        </w:rPr>
        <w:t>伪彩定义</w:t>
      </w:r>
      <w:proofErr w:type="gramEnd"/>
      <w:r w:rsidRPr="0017101F">
        <w:rPr>
          <w:rFonts w:asciiTheme="minorEastAsia" w:hAnsiTheme="minorEastAsia" w:hint="eastAsia"/>
        </w:rPr>
        <w:t>、输出功能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4.8 </w:t>
      </w:r>
      <w:r w:rsidRPr="0017101F">
        <w:rPr>
          <w:rFonts w:asciiTheme="minorEastAsia" w:hAnsiTheme="minorEastAsia" w:hint="eastAsia"/>
        </w:rPr>
        <w:t>图像的数学运算功能：包括加、减、乘、除、比率（ratio）、移位、滤镜</w:t>
      </w:r>
      <w:r w:rsidR="00F8535F">
        <w:rPr>
          <w:rFonts w:asciiTheme="minorEastAsia" w:hAnsiTheme="minorEastAsia" w:hint="eastAsia"/>
        </w:rPr>
        <w:t>。</w:t>
      </w:r>
    </w:p>
    <w:p w:rsidR="0017101F" w:rsidRPr="0017101F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4.9 </w:t>
      </w:r>
      <w:r w:rsidRPr="0017101F">
        <w:rPr>
          <w:rFonts w:asciiTheme="minorEastAsia" w:hAnsiTheme="minorEastAsia" w:hint="eastAsia"/>
        </w:rPr>
        <w:t>2.5D灰度地形图显示</w:t>
      </w:r>
      <w:r w:rsidR="00F8535F">
        <w:rPr>
          <w:rFonts w:asciiTheme="minorEastAsia" w:hAnsiTheme="minorEastAsia" w:hint="eastAsia"/>
        </w:rPr>
        <w:t>。</w:t>
      </w:r>
    </w:p>
    <w:p w:rsidR="00D63ACE" w:rsidRDefault="0017101F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4.10 </w:t>
      </w:r>
      <w:r w:rsidRPr="0017101F">
        <w:rPr>
          <w:rFonts w:asciiTheme="minorEastAsia" w:hAnsiTheme="minorEastAsia" w:hint="eastAsia"/>
        </w:rPr>
        <w:t>多种图像处理算法：平滑、中值滤波、边界锐化等；AVI视频拍摄功能</w:t>
      </w:r>
      <w:r w:rsidR="006B4C38">
        <w:rPr>
          <w:rFonts w:asciiTheme="minorEastAsia" w:hAnsiTheme="minorEastAsia" w:hint="eastAsia"/>
        </w:rPr>
        <w:t>。</w:t>
      </w:r>
    </w:p>
    <w:p w:rsidR="00023A45" w:rsidRDefault="00023A45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5、</w:t>
      </w:r>
      <w:r w:rsidR="006B4C38">
        <w:rPr>
          <w:rFonts w:asciiTheme="minorEastAsia" w:hAnsiTheme="minorEastAsia" w:hint="eastAsia"/>
        </w:rPr>
        <w:t>配置要求</w:t>
      </w:r>
    </w:p>
    <w:p w:rsidR="0017101F" w:rsidRDefault="00023A45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5.1 </w:t>
      </w:r>
      <w:r w:rsidRPr="00023A45">
        <w:rPr>
          <w:rFonts w:asciiTheme="minorEastAsia" w:hAnsiTheme="minorEastAsia" w:hint="eastAsia"/>
        </w:rPr>
        <w:t>显微镜</w:t>
      </w:r>
      <w:r>
        <w:rPr>
          <w:rFonts w:asciiTheme="minorEastAsia" w:hAnsiTheme="minorEastAsia" w:hint="eastAsia"/>
        </w:rPr>
        <w:t>及相关附件1套</w:t>
      </w:r>
    </w:p>
    <w:p w:rsidR="00023A45" w:rsidRDefault="00023A45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5.2</w:t>
      </w:r>
      <w:r w:rsidRPr="00023A45">
        <w:rPr>
          <w:rFonts w:asciiTheme="minorEastAsia" w:hAnsiTheme="minorEastAsia" w:hint="eastAsia"/>
        </w:rPr>
        <w:t>高分辨率显微镜专用相机</w:t>
      </w:r>
      <w:r>
        <w:rPr>
          <w:rFonts w:asciiTheme="minorEastAsia" w:hAnsiTheme="minorEastAsia" w:hint="eastAsia"/>
        </w:rPr>
        <w:t>1套</w:t>
      </w:r>
    </w:p>
    <w:p w:rsidR="00023A45" w:rsidRDefault="00023A45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5.3 </w:t>
      </w:r>
      <w:r w:rsidRPr="00023A45">
        <w:rPr>
          <w:rFonts w:asciiTheme="minorEastAsia" w:hAnsiTheme="minorEastAsia" w:hint="eastAsia"/>
        </w:rPr>
        <w:t>70</w:t>
      </w:r>
      <w:r>
        <w:rPr>
          <w:rFonts w:asciiTheme="minorEastAsia" w:hAnsiTheme="minorEastAsia" w:hint="eastAsia"/>
        </w:rPr>
        <w:t>寸电视1</w:t>
      </w:r>
      <w:r w:rsidRPr="00023A45">
        <w:rPr>
          <w:rFonts w:asciiTheme="minorEastAsia" w:hAnsiTheme="minorEastAsia" w:hint="eastAsia"/>
        </w:rPr>
        <w:t>台</w:t>
      </w:r>
    </w:p>
    <w:p w:rsidR="00023A45" w:rsidRPr="0017101F" w:rsidRDefault="00023A45" w:rsidP="001710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5.4 电脑1台</w:t>
      </w:r>
    </w:p>
    <w:p w:rsidR="00C73EFE" w:rsidRDefault="00C73EFE" w:rsidP="00235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项目二：</w:t>
      </w:r>
      <w:r w:rsidR="0032555A">
        <w:rPr>
          <w:rFonts w:asciiTheme="minorEastAsia" w:hAnsiTheme="minorEastAsia" w:hint="eastAsia"/>
        </w:rPr>
        <w:t>气管插管模型4套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气道解剖结构完全和真实一样</w:t>
      </w:r>
      <w:r w:rsidR="00023A45">
        <w:rPr>
          <w:rFonts w:asciiTheme="minorEastAsia" w:hAnsiTheme="minorEastAsia" w:hint="eastAsia"/>
        </w:rPr>
        <w:t>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可经口、鼻气管插管练习</w:t>
      </w:r>
      <w:r w:rsidR="00023A45">
        <w:rPr>
          <w:rFonts w:asciiTheme="minorEastAsia" w:hAnsiTheme="minorEastAsia" w:hint="eastAsia"/>
        </w:rPr>
        <w:t>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模拟喉部痉挛，模拟各种插管的并发症，增加插管难度</w:t>
      </w:r>
      <w:r w:rsidR="00023A45">
        <w:rPr>
          <w:rFonts w:asciiTheme="minorEastAsia" w:hAnsiTheme="minorEastAsia" w:hint="eastAsia"/>
        </w:rPr>
        <w:t>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可以练习清除呼吸道异物阻塞和分泌物，液体异物吸引的操作练习。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通过对环甲软骨加压，改变气道位置，关闭食道。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可以进行</w:t>
      </w:r>
      <w:proofErr w:type="spellStart"/>
      <w:r w:rsidRPr="0032555A">
        <w:rPr>
          <w:rFonts w:asciiTheme="minorEastAsia" w:hAnsiTheme="minorEastAsia" w:hint="eastAsia"/>
        </w:rPr>
        <w:t>Sellick</w:t>
      </w:r>
      <w:proofErr w:type="spellEnd"/>
      <w:r w:rsidRPr="0032555A">
        <w:rPr>
          <w:rFonts w:asciiTheme="minorEastAsia" w:hAnsiTheme="minorEastAsia" w:hint="eastAsia"/>
        </w:rPr>
        <w:t>手法的操作练习，气管痉挛的练习。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可以模拟胃胀气和呕吐情况。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lastRenderedPageBreak/>
        <w:t>8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插管过深可引起右侧肺扩展。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可以进行光导气管插管的使用练习。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配有单独的气道解剖模型，可示教讲解气道解剖结构。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模型固定在训练板上, 容易使用。配有高级手提箱並有清洁用具及润滑剂。</w:t>
      </w:r>
    </w:p>
    <w:p w:rsid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模型牢固耐用，可拆卸、清洁消毒，</w:t>
      </w:r>
      <w:proofErr w:type="gramStart"/>
      <w:r w:rsidRPr="0032555A">
        <w:rPr>
          <w:rFonts w:asciiTheme="minorEastAsia" w:hAnsiTheme="minorEastAsia" w:hint="eastAsia"/>
        </w:rPr>
        <w:t>符合感控要求</w:t>
      </w:r>
      <w:proofErr w:type="gramEnd"/>
      <w:r w:rsidRPr="0032555A">
        <w:rPr>
          <w:rFonts w:asciiTheme="minorEastAsia" w:hAnsiTheme="minorEastAsia" w:hint="eastAsia"/>
        </w:rPr>
        <w:t>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13、配置要求：</w:t>
      </w:r>
      <w:r>
        <w:rPr>
          <w:rFonts w:asciiTheme="majorEastAsia" w:eastAsiaTheme="majorEastAsia" w:hAnsiTheme="majorEastAsia"/>
          <w:szCs w:val="21"/>
        </w:rPr>
        <w:t>气管插管润滑油二瓶</w:t>
      </w:r>
      <w:r>
        <w:rPr>
          <w:rFonts w:asciiTheme="majorEastAsia" w:eastAsiaTheme="majorEastAsia" w:hAnsiTheme="majorEastAsia" w:hint="eastAsia"/>
          <w:szCs w:val="21"/>
        </w:rPr>
        <w:t>，面皮3张，保存箱1个。</w:t>
      </w:r>
    </w:p>
    <w:p w:rsidR="0032555A" w:rsidRDefault="0032555A" w:rsidP="00235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项目三：光学显微镜1套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无限远光学系统。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所有光学部件均采用无铅环保玻璃制作。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外置12V100W卤素灯照明。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六孔物镜转盘。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物镜：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5.1</w:t>
      </w:r>
      <w:r w:rsidRPr="0032555A">
        <w:rPr>
          <w:rFonts w:asciiTheme="minorEastAsia" w:hAnsiTheme="minorEastAsia" w:hint="eastAsia"/>
        </w:rPr>
        <w:tab/>
        <w:t>超级平场消色差物镜；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5.2</w:t>
      </w:r>
      <w:r w:rsidRPr="0032555A">
        <w:rPr>
          <w:rFonts w:asciiTheme="minorEastAsia" w:hAnsiTheme="minorEastAsia" w:hint="eastAsia"/>
        </w:rPr>
        <w:tab/>
        <w:t>高透光率，高分辨率；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5.3</w:t>
      </w:r>
      <w:r w:rsidRPr="0032555A">
        <w:rPr>
          <w:rFonts w:asciiTheme="minorEastAsia" w:hAnsiTheme="minorEastAsia" w:hint="eastAsia"/>
        </w:rPr>
        <w:tab/>
        <w:t>所有物镜均有防霉涂层；</w:t>
      </w:r>
    </w:p>
    <w:p w:rsidR="0032555A" w:rsidRPr="0032555A" w:rsidRDefault="0032555A" w:rsidP="0032555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5.4</w:t>
      </w:r>
      <w:r>
        <w:rPr>
          <w:rFonts w:asciiTheme="minorEastAsia" w:hAnsiTheme="minorEastAsia" w:hint="eastAsia"/>
        </w:rPr>
        <w:t xml:space="preserve"> </w:t>
      </w:r>
      <w:r w:rsidRPr="0032555A">
        <w:rPr>
          <w:rFonts w:asciiTheme="minorEastAsia" w:hAnsiTheme="minorEastAsia" w:hint="eastAsia"/>
        </w:rPr>
        <w:t>2.5X物镜，数值孔径≥0.07；5X物镜，数值孔径≥0.12；10X物镜，数值孔径≥0.25；20X物镜，数值孔径≥0.4；40X物镜，数值孔径≥0.65。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聚焦装置：行程≥25mm</w:t>
      </w:r>
      <w:r>
        <w:rPr>
          <w:rFonts w:asciiTheme="minorEastAsia" w:hAnsiTheme="minorEastAsia" w:hint="eastAsia"/>
        </w:rPr>
        <w:t>，微调精度</w:t>
      </w:r>
      <w:r w:rsidRPr="0032555A">
        <w:rPr>
          <w:rFonts w:asciiTheme="minorEastAsia" w:hAnsiTheme="minorEastAsia" w:hint="eastAsia"/>
        </w:rPr>
        <w:t>≤1um。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人机学</w:t>
      </w:r>
      <w:proofErr w:type="gramStart"/>
      <w:r w:rsidRPr="0032555A">
        <w:rPr>
          <w:rFonts w:asciiTheme="minorEastAsia" w:hAnsiTheme="minorEastAsia" w:hint="eastAsia"/>
        </w:rPr>
        <w:t>三目宽视野</w:t>
      </w:r>
      <w:proofErr w:type="gramEnd"/>
      <w:r w:rsidRPr="0032555A">
        <w:rPr>
          <w:rFonts w:asciiTheme="minorEastAsia" w:hAnsiTheme="minorEastAsia" w:hint="eastAsia"/>
        </w:rPr>
        <w:t>观察镜筒，仰角可调，调节范围0～35度，分</w:t>
      </w:r>
      <w:proofErr w:type="gramStart"/>
      <w:r w:rsidRPr="0032555A">
        <w:rPr>
          <w:rFonts w:asciiTheme="minorEastAsia" w:hAnsiTheme="minorEastAsia" w:hint="eastAsia"/>
        </w:rPr>
        <w:t>光比例</w:t>
      </w:r>
      <w:proofErr w:type="gramEnd"/>
      <w:r w:rsidRPr="0032555A">
        <w:rPr>
          <w:rFonts w:asciiTheme="minorEastAsia" w:hAnsiTheme="minorEastAsia" w:hint="eastAsia"/>
        </w:rPr>
        <w:t>50%50%。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载物台：高抗磨性陶瓷涂层同轴载物台，载物台可水平运动、列出水平行程，通用</w:t>
      </w:r>
      <w:proofErr w:type="gramStart"/>
      <w:r w:rsidRPr="0032555A">
        <w:rPr>
          <w:rFonts w:asciiTheme="minorEastAsia" w:hAnsiTheme="minorEastAsia" w:hint="eastAsia"/>
        </w:rPr>
        <w:t>玻</w:t>
      </w:r>
      <w:proofErr w:type="gramEnd"/>
      <w:r w:rsidRPr="0032555A">
        <w:rPr>
          <w:rFonts w:asciiTheme="minorEastAsia" w:hAnsiTheme="minorEastAsia" w:hint="eastAsia"/>
        </w:rPr>
        <w:t>片</w:t>
      </w:r>
      <w:proofErr w:type="gramStart"/>
      <w:r w:rsidRPr="0032555A">
        <w:rPr>
          <w:rFonts w:asciiTheme="minorEastAsia" w:hAnsiTheme="minorEastAsia" w:hint="eastAsia"/>
        </w:rPr>
        <w:t>夹适应</w:t>
      </w:r>
      <w:proofErr w:type="gramEnd"/>
      <w:r w:rsidRPr="0032555A">
        <w:rPr>
          <w:rFonts w:asciiTheme="minorEastAsia" w:hAnsiTheme="minorEastAsia" w:hint="eastAsia"/>
        </w:rPr>
        <w:t>多种规格载片，配有旋转机构以及扭矩调节机构，配有左手或右手低位传输控制装置，高精度钢丝轻便传送。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聚光镜：满足全倍数的视野，带彩色标记孔径光阑，与物镜相对应。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目镜：目镜的屈光度均可调节，适应不同视力的操作者的需求，10×22mm视野。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滤光片：内置DLF日光滤片，N16减光片。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摄像头：1000</w:t>
      </w:r>
      <w:proofErr w:type="gramStart"/>
      <w:r w:rsidRPr="0032555A">
        <w:rPr>
          <w:rFonts w:asciiTheme="minorEastAsia" w:hAnsiTheme="minorEastAsia" w:hint="eastAsia"/>
        </w:rPr>
        <w:t>万像</w:t>
      </w:r>
      <w:proofErr w:type="gramEnd"/>
      <w:r w:rsidRPr="0032555A">
        <w:rPr>
          <w:rFonts w:asciiTheme="minorEastAsia" w:hAnsiTheme="minorEastAsia" w:hint="eastAsia"/>
        </w:rPr>
        <w:t>素摄像头，配备C型照相接口。</w:t>
      </w:r>
    </w:p>
    <w:p w:rsidR="0032555A" w:rsidRPr="0032555A" w:rsidRDefault="0032555A" w:rsidP="00235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13、配置要求：</w:t>
      </w:r>
      <w:r w:rsidRPr="00FA0EC0">
        <w:rPr>
          <w:rFonts w:asciiTheme="minorEastAsia" w:hAnsiTheme="minorEastAsia" w:hint="eastAsia"/>
          <w:kern w:val="0"/>
          <w:szCs w:val="21"/>
        </w:rPr>
        <w:t>2.5X、5X、10X、20X、40X物镜各</w:t>
      </w:r>
      <w:r>
        <w:rPr>
          <w:rFonts w:asciiTheme="minorEastAsia" w:hAnsiTheme="minorEastAsia" w:hint="eastAsia"/>
          <w:kern w:val="0"/>
          <w:szCs w:val="21"/>
        </w:rPr>
        <w:t>1</w:t>
      </w:r>
      <w:r w:rsidRPr="00FA0EC0">
        <w:rPr>
          <w:rFonts w:asciiTheme="minorEastAsia" w:hAnsiTheme="minorEastAsia" w:hint="eastAsia"/>
          <w:kern w:val="0"/>
          <w:szCs w:val="21"/>
        </w:rPr>
        <w:t>个，三目人机镜筒</w:t>
      </w:r>
      <w:r>
        <w:rPr>
          <w:rFonts w:asciiTheme="minorEastAsia" w:hAnsiTheme="minorEastAsia" w:hint="eastAsia"/>
          <w:kern w:val="0"/>
          <w:szCs w:val="21"/>
        </w:rPr>
        <w:t>1</w:t>
      </w:r>
      <w:r w:rsidRPr="00FA0EC0">
        <w:rPr>
          <w:rFonts w:asciiTheme="minorEastAsia" w:hAnsiTheme="minorEastAsia" w:hint="eastAsia"/>
          <w:kern w:val="0"/>
          <w:szCs w:val="21"/>
        </w:rPr>
        <w:t>个，1000</w:t>
      </w:r>
      <w:proofErr w:type="gramStart"/>
      <w:r>
        <w:rPr>
          <w:rFonts w:asciiTheme="minorEastAsia" w:hAnsiTheme="minorEastAsia" w:hint="eastAsia"/>
          <w:kern w:val="0"/>
          <w:szCs w:val="21"/>
        </w:rPr>
        <w:t>万像</w:t>
      </w:r>
      <w:proofErr w:type="gramEnd"/>
      <w:r>
        <w:rPr>
          <w:rFonts w:asciiTheme="minorEastAsia" w:hAnsiTheme="minorEastAsia" w:hint="eastAsia"/>
          <w:kern w:val="0"/>
          <w:szCs w:val="21"/>
        </w:rPr>
        <w:t>素摄像头1</w:t>
      </w:r>
      <w:r w:rsidRPr="00FA0EC0">
        <w:rPr>
          <w:rFonts w:asciiTheme="minorEastAsia" w:hAnsiTheme="minorEastAsia" w:hint="eastAsia"/>
          <w:kern w:val="0"/>
          <w:szCs w:val="21"/>
        </w:rPr>
        <w:t>个</w:t>
      </w:r>
      <w:r w:rsidR="00F8535F">
        <w:rPr>
          <w:rFonts w:asciiTheme="minorEastAsia" w:hAnsiTheme="minorEastAsia" w:hint="eastAsia"/>
          <w:kern w:val="0"/>
          <w:szCs w:val="21"/>
        </w:rPr>
        <w:t>。</w:t>
      </w:r>
    </w:p>
    <w:p w:rsidR="0032555A" w:rsidRDefault="0032555A" w:rsidP="00235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项目四：医用干燥柜1台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双开门结构具有玻璃视窗，舱体采用304不锈钢拉丝板，外罩采用不锈钢喷塑。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采用相互独立的开放程序，液晶显示，内置程序≥4组，</w:t>
      </w:r>
      <w:proofErr w:type="gramStart"/>
      <w:r w:rsidRPr="0032555A">
        <w:rPr>
          <w:rFonts w:asciiTheme="minorEastAsia" w:hAnsiTheme="minorEastAsia" w:hint="eastAsia"/>
        </w:rPr>
        <w:t>各运行</w:t>
      </w:r>
      <w:proofErr w:type="gramEnd"/>
      <w:r w:rsidRPr="0032555A">
        <w:rPr>
          <w:rFonts w:asciiTheme="minorEastAsia" w:hAnsiTheme="minorEastAsia" w:hint="eastAsia"/>
        </w:rPr>
        <w:t>参数可调，操作方便。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最多可容纳9个DIN标准器械托盘或36根呼吸机管道。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配置接水盘，运行时可直接取出倒水。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采用进口风机、进口高效HEPA高效空气过滤器，过滤精度0.3μm，过滤效率≥99.97%。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采用连杆锁和高效密封胶套，密封效果好。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采用电加热方式</w:t>
      </w:r>
      <w:r>
        <w:rPr>
          <w:rFonts w:asciiTheme="minorEastAsia" w:hAnsiTheme="minorEastAsia" w:hint="eastAsia"/>
        </w:rPr>
        <w:t>。</w:t>
      </w:r>
      <w:r w:rsidRPr="0032555A">
        <w:rPr>
          <w:rFonts w:asciiTheme="minorEastAsia" w:hAnsiTheme="minorEastAsia" w:hint="eastAsia"/>
        </w:rPr>
        <w:t xml:space="preserve"> </w:t>
      </w:r>
    </w:p>
    <w:p w:rsidR="0032555A" w:rsidRP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温度设置范围：40～90℃。</w:t>
      </w:r>
    </w:p>
    <w:p w:rsidR="0032555A" w:rsidRDefault="0032555A" w:rsidP="0032555A">
      <w:pPr>
        <w:rPr>
          <w:rFonts w:asciiTheme="minorEastAsia" w:hAnsiTheme="minorEastAsia"/>
        </w:rPr>
      </w:pPr>
      <w:r w:rsidRPr="0032555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32555A">
        <w:rPr>
          <w:rFonts w:asciiTheme="minorEastAsia" w:hAnsiTheme="minorEastAsia" w:hint="eastAsia"/>
        </w:rPr>
        <w:t>干燥时间设置范围：1min～99min。</w:t>
      </w:r>
    </w:p>
    <w:p w:rsidR="0032555A" w:rsidRPr="0032555A" w:rsidRDefault="0032555A" w:rsidP="003255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10、配置要求：</w:t>
      </w:r>
      <w:r w:rsidRPr="00BA0D6C">
        <w:rPr>
          <w:rFonts w:asciiTheme="majorEastAsia" w:eastAsiaTheme="majorEastAsia" w:hAnsiTheme="majorEastAsia" w:hint="eastAsia"/>
          <w:szCs w:val="21"/>
        </w:rPr>
        <w:t>格栅 9个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BA0D6C">
        <w:rPr>
          <w:rFonts w:asciiTheme="majorEastAsia" w:eastAsiaTheme="majorEastAsia" w:hAnsiTheme="majorEastAsia" w:hint="eastAsia"/>
          <w:szCs w:val="21"/>
        </w:rPr>
        <w:t>DIN标准器械托盘 9个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BA0D6C">
        <w:rPr>
          <w:rFonts w:asciiTheme="majorEastAsia" w:eastAsiaTheme="majorEastAsia" w:hAnsiTheme="majorEastAsia" w:hint="eastAsia"/>
          <w:szCs w:val="21"/>
        </w:rPr>
        <w:t>导管</w:t>
      </w:r>
      <w:proofErr w:type="gramStart"/>
      <w:r w:rsidRPr="00BA0D6C">
        <w:rPr>
          <w:rFonts w:asciiTheme="majorEastAsia" w:eastAsiaTheme="majorEastAsia" w:hAnsiTheme="majorEastAsia" w:hint="eastAsia"/>
          <w:szCs w:val="21"/>
        </w:rPr>
        <w:t>干燥架</w:t>
      </w:r>
      <w:proofErr w:type="gramEnd"/>
      <w:r w:rsidRPr="00BA0D6C">
        <w:rPr>
          <w:rFonts w:asciiTheme="majorEastAsia" w:eastAsiaTheme="majorEastAsia" w:hAnsiTheme="majorEastAsia" w:hint="eastAsia"/>
          <w:szCs w:val="21"/>
        </w:rPr>
        <w:t xml:space="preserve"> 2个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BA0D6C">
        <w:rPr>
          <w:rFonts w:asciiTheme="majorEastAsia" w:eastAsiaTheme="majorEastAsia" w:hAnsiTheme="majorEastAsia" w:hint="eastAsia"/>
          <w:szCs w:val="21"/>
        </w:rPr>
        <w:t>集水盒 1个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C14A06" w:rsidRPr="00C14A06" w:rsidRDefault="00C14A06" w:rsidP="002357C2">
      <w:pPr>
        <w:rPr>
          <w:rFonts w:asciiTheme="minorEastAsia" w:hAnsiTheme="minorEastAsia"/>
        </w:rPr>
      </w:pPr>
    </w:p>
    <w:p w:rsidR="007F2978" w:rsidRPr="007F2978" w:rsidRDefault="007F2978" w:rsidP="007F2978">
      <w:pPr>
        <w:rPr>
          <w:rFonts w:asciiTheme="minorEastAsia" w:hAnsiTheme="minorEastAsia"/>
        </w:rPr>
      </w:pPr>
    </w:p>
    <w:p w:rsidR="007F2978" w:rsidRDefault="006C2F8F" w:rsidP="006C2F8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采购中心</w:t>
      </w:r>
    </w:p>
    <w:p w:rsidR="006C2F8F" w:rsidRPr="007F2978" w:rsidRDefault="006C2F8F" w:rsidP="006C2F8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2020.</w:t>
      </w:r>
      <w:r w:rsidR="002357C2">
        <w:rPr>
          <w:rFonts w:asciiTheme="minorEastAsia" w:hAnsiTheme="minorEastAsia" w:hint="eastAsia"/>
        </w:rPr>
        <w:t>11.</w:t>
      </w:r>
      <w:r w:rsidR="00F8535F">
        <w:rPr>
          <w:rFonts w:asciiTheme="minorEastAsia" w:hAnsiTheme="minorEastAsia" w:hint="eastAsia"/>
        </w:rPr>
        <w:t>13</w:t>
      </w:r>
    </w:p>
    <w:sectPr w:rsidR="006C2F8F" w:rsidRPr="007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52" w:rsidRDefault="00244D52" w:rsidP="00A14871">
      <w:r>
        <w:separator/>
      </w:r>
    </w:p>
  </w:endnote>
  <w:endnote w:type="continuationSeparator" w:id="0">
    <w:p w:rsidR="00244D52" w:rsidRDefault="00244D52" w:rsidP="00A1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52" w:rsidRDefault="00244D52" w:rsidP="00A14871">
      <w:r>
        <w:separator/>
      </w:r>
    </w:p>
  </w:footnote>
  <w:footnote w:type="continuationSeparator" w:id="0">
    <w:p w:rsidR="00244D52" w:rsidRDefault="00244D52" w:rsidP="00A1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28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2F2"/>
    <w:rsid w:val="00023511"/>
    <w:rsid w:val="0002354E"/>
    <w:rsid w:val="000238AE"/>
    <w:rsid w:val="00023A45"/>
    <w:rsid w:val="00024362"/>
    <w:rsid w:val="00025480"/>
    <w:rsid w:val="000314D2"/>
    <w:rsid w:val="00031E83"/>
    <w:rsid w:val="0003283C"/>
    <w:rsid w:val="00032B68"/>
    <w:rsid w:val="00032F37"/>
    <w:rsid w:val="00033340"/>
    <w:rsid w:val="00034FFA"/>
    <w:rsid w:val="0003508D"/>
    <w:rsid w:val="00035DC1"/>
    <w:rsid w:val="000360C2"/>
    <w:rsid w:val="000363E3"/>
    <w:rsid w:val="000370BE"/>
    <w:rsid w:val="00040790"/>
    <w:rsid w:val="00040E70"/>
    <w:rsid w:val="000417B3"/>
    <w:rsid w:val="000457DE"/>
    <w:rsid w:val="000467A3"/>
    <w:rsid w:val="000473A9"/>
    <w:rsid w:val="00047AAC"/>
    <w:rsid w:val="00050DD7"/>
    <w:rsid w:val="00053490"/>
    <w:rsid w:val="0005418E"/>
    <w:rsid w:val="00054CCC"/>
    <w:rsid w:val="00055713"/>
    <w:rsid w:val="00057907"/>
    <w:rsid w:val="0005790A"/>
    <w:rsid w:val="00060841"/>
    <w:rsid w:val="00061E5C"/>
    <w:rsid w:val="00061F5E"/>
    <w:rsid w:val="00063F1A"/>
    <w:rsid w:val="000653FC"/>
    <w:rsid w:val="00065439"/>
    <w:rsid w:val="00065B1F"/>
    <w:rsid w:val="0006667A"/>
    <w:rsid w:val="0006735C"/>
    <w:rsid w:val="000676FD"/>
    <w:rsid w:val="000678D6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4A9E"/>
    <w:rsid w:val="000C66F3"/>
    <w:rsid w:val="000C77C6"/>
    <w:rsid w:val="000D0065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6539"/>
    <w:rsid w:val="000D7013"/>
    <w:rsid w:val="000D7D02"/>
    <w:rsid w:val="000E159A"/>
    <w:rsid w:val="000E1CD7"/>
    <w:rsid w:val="000E257D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0FE8"/>
    <w:rsid w:val="00121483"/>
    <w:rsid w:val="001216D5"/>
    <w:rsid w:val="00125FFA"/>
    <w:rsid w:val="0012614B"/>
    <w:rsid w:val="001268A2"/>
    <w:rsid w:val="00130BE5"/>
    <w:rsid w:val="00131143"/>
    <w:rsid w:val="00132AC6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6DDD"/>
    <w:rsid w:val="00167D41"/>
    <w:rsid w:val="0017101F"/>
    <w:rsid w:val="001712BA"/>
    <w:rsid w:val="0017145E"/>
    <w:rsid w:val="00171C53"/>
    <w:rsid w:val="001720BC"/>
    <w:rsid w:val="00172F44"/>
    <w:rsid w:val="00174339"/>
    <w:rsid w:val="0017503F"/>
    <w:rsid w:val="00180004"/>
    <w:rsid w:val="00183945"/>
    <w:rsid w:val="00186C90"/>
    <w:rsid w:val="001873E9"/>
    <w:rsid w:val="00190ED5"/>
    <w:rsid w:val="00193799"/>
    <w:rsid w:val="001959A3"/>
    <w:rsid w:val="00195C98"/>
    <w:rsid w:val="00196C9B"/>
    <w:rsid w:val="00196ED6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7995"/>
    <w:rsid w:val="002120EB"/>
    <w:rsid w:val="002120FC"/>
    <w:rsid w:val="002131B0"/>
    <w:rsid w:val="00213320"/>
    <w:rsid w:val="00214EA3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4D4F"/>
    <w:rsid w:val="0023534A"/>
    <w:rsid w:val="002357C2"/>
    <w:rsid w:val="00236EB6"/>
    <w:rsid w:val="002401B0"/>
    <w:rsid w:val="0024030C"/>
    <w:rsid w:val="002410B1"/>
    <w:rsid w:val="00241B5C"/>
    <w:rsid w:val="0024360D"/>
    <w:rsid w:val="00244D52"/>
    <w:rsid w:val="002459AA"/>
    <w:rsid w:val="002478CB"/>
    <w:rsid w:val="00247E6D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4467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A7D25"/>
    <w:rsid w:val="002B12A8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A77"/>
    <w:rsid w:val="002C4BD9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6B14"/>
    <w:rsid w:val="0030218A"/>
    <w:rsid w:val="003027B3"/>
    <w:rsid w:val="0030427B"/>
    <w:rsid w:val="00304C39"/>
    <w:rsid w:val="00306055"/>
    <w:rsid w:val="00306CD4"/>
    <w:rsid w:val="00307E0F"/>
    <w:rsid w:val="00307F06"/>
    <w:rsid w:val="00311728"/>
    <w:rsid w:val="003148A1"/>
    <w:rsid w:val="003155EE"/>
    <w:rsid w:val="00315CFD"/>
    <w:rsid w:val="00316746"/>
    <w:rsid w:val="00317824"/>
    <w:rsid w:val="00320E2F"/>
    <w:rsid w:val="00322583"/>
    <w:rsid w:val="0032555A"/>
    <w:rsid w:val="003258DE"/>
    <w:rsid w:val="0032615A"/>
    <w:rsid w:val="00326F79"/>
    <w:rsid w:val="00331AF4"/>
    <w:rsid w:val="00331CA9"/>
    <w:rsid w:val="00333BC8"/>
    <w:rsid w:val="00334048"/>
    <w:rsid w:val="003344B3"/>
    <w:rsid w:val="00334A54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0A2E"/>
    <w:rsid w:val="003A198A"/>
    <w:rsid w:val="003A23CD"/>
    <w:rsid w:val="003A2C13"/>
    <w:rsid w:val="003A336E"/>
    <w:rsid w:val="003A3A55"/>
    <w:rsid w:val="003A54AD"/>
    <w:rsid w:val="003A61D9"/>
    <w:rsid w:val="003A68FE"/>
    <w:rsid w:val="003A71E3"/>
    <w:rsid w:val="003A7B55"/>
    <w:rsid w:val="003B0337"/>
    <w:rsid w:val="003B1120"/>
    <w:rsid w:val="003B25F1"/>
    <w:rsid w:val="003B345D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22530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3EB7"/>
    <w:rsid w:val="0044494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2B3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A0396"/>
    <w:rsid w:val="004A0E9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54F8"/>
    <w:rsid w:val="005B766B"/>
    <w:rsid w:val="005B7F64"/>
    <w:rsid w:val="005C1656"/>
    <w:rsid w:val="005C29BD"/>
    <w:rsid w:val="005C6DDE"/>
    <w:rsid w:val="005C7373"/>
    <w:rsid w:val="005C73BF"/>
    <w:rsid w:val="005D049F"/>
    <w:rsid w:val="005D1311"/>
    <w:rsid w:val="005D28B5"/>
    <w:rsid w:val="005D3398"/>
    <w:rsid w:val="005D3C0F"/>
    <w:rsid w:val="005D4BC9"/>
    <w:rsid w:val="005E00AE"/>
    <w:rsid w:val="005E0EF1"/>
    <w:rsid w:val="005E169E"/>
    <w:rsid w:val="005E16AA"/>
    <w:rsid w:val="005E1A7C"/>
    <w:rsid w:val="005E21C1"/>
    <w:rsid w:val="005E2548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F61"/>
    <w:rsid w:val="006441F4"/>
    <w:rsid w:val="00644F14"/>
    <w:rsid w:val="00651052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4519"/>
    <w:rsid w:val="00664CF2"/>
    <w:rsid w:val="00664D51"/>
    <w:rsid w:val="00666AA8"/>
    <w:rsid w:val="00667255"/>
    <w:rsid w:val="006716CC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22E"/>
    <w:rsid w:val="0069375B"/>
    <w:rsid w:val="00693849"/>
    <w:rsid w:val="00693B85"/>
    <w:rsid w:val="00694BAB"/>
    <w:rsid w:val="00695450"/>
    <w:rsid w:val="006956EA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4C38"/>
    <w:rsid w:val="006B5E00"/>
    <w:rsid w:val="006C0699"/>
    <w:rsid w:val="006C08E4"/>
    <w:rsid w:val="006C12A1"/>
    <w:rsid w:val="006C1524"/>
    <w:rsid w:val="006C1832"/>
    <w:rsid w:val="006C2F8F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D7CD1"/>
    <w:rsid w:val="006E028B"/>
    <w:rsid w:val="006E0C95"/>
    <w:rsid w:val="006E1004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30DBC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4786"/>
    <w:rsid w:val="00765983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1B01"/>
    <w:rsid w:val="007825BB"/>
    <w:rsid w:val="00782970"/>
    <w:rsid w:val="00785B4E"/>
    <w:rsid w:val="0078736F"/>
    <w:rsid w:val="0079166B"/>
    <w:rsid w:val="007916F7"/>
    <w:rsid w:val="0079173D"/>
    <w:rsid w:val="0079332A"/>
    <w:rsid w:val="00793826"/>
    <w:rsid w:val="00793B93"/>
    <w:rsid w:val="007A10EC"/>
    <w:rsid w:val="007A1D4D"/>
    <w:rsid w:val="007A2862"/>
    <w:rsid w:val="007A2F9C"/>
    <w:rsid w:val="007A3037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2978"/>
    <w:rsid w:val="007F6C92"/>
    <w:rsid w:val="0080064D"/>
    <w:rsid w:val="008015F1"/>
    <w:rsid w:val="008034FD"/>
    <w:rsid w:val="00806F6E"/>
    <w:rsid w:val="008070B9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5227A"/>
    <w:rsid w:val="008532C3"/>
    <w:rsid w:val="00853630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75129"/>
    <w:rsid w:val="00875560"/>
    <w:rsid w:val="008800F4"/>
    <w:rsid w:val="00884D2B"/>
    <w:rsid w:val="00885106"/>
    <w:rsid w:val="008869B3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27E5"/>
    <w:rsid w:val="008B34C8"/>
    <w:rsid w:val="008B3805"/>
    <w:rsid w:val="008B69AE"/>
    <w:rsid w:val="008B6D12"/>
    <w:rsid w:val="008B78F4"/>
    <w:rsid w:val="008B7E1A"/>
    <w:rsid w:val="008C4553"/>
    <w:rsid w:val="008C475E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19F9"/>
    <w:rsid w:val="008F2994"/>
    <w:rsid w:val="008F4D5E"/>
    <w:rsid w:val="008F6496"/>
    <w:rsid w:val="008F7177"/>
    <w:rsid w:val="008F7236"/>
    <w:rsid w:val="0090138E"/>
    <w:rsid w:val="00901C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5556"/>
    <w:rsid w:val="00917517"/>
    <w:rsid w:val="00920C5A"/>
    <w:rsid w:val="00921D7F"/>
    <w:rsid w:val="00922E93"/>
    <w:rsid w:val="009230B8"/>
    <w:rsid w:val="009270CE"/>
    <w:rsid w:val="00931531"/>
    <w:rsid w:val="00932218"/>
    <w:rsid w:val="00934C96"/>
    <w:rsid w:val="00935B4E"/>
    <w:rsid w:val="00937859"/>
    <w:rsid w:val="00942722"/>
    <w:rsid w:val="00942B42"/>
    <w:rsid w:val="009447E5"/>
    <w:rsid w:val="00944DB8"/>
    <w:rsid w:val="00947B33"/>
    <w:rsid w:val="00950B8E"/>
    <w:rsid w:val="00952255"/>
    <w:rsid w:val="0095477D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D0331"/>
    <w:rsid w:val="009D2AEB"/>
    <w:rsid w:val="009D39D4"/>
    <w:rsid w:val="009D4014"/>
    <w:rsid w:val="009D60FC"/>
    <w:rsid w:val="009D62E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F9E"/>
    <w:rsid w:val="00A002A4"/>
    <w:rsid w:val="00A06468"/>
    <w:rsid w:val="00A11D36"/>
    <w:rsid w:val="00A14871"/>
    <w:rsid w:val="00A1498B"/>
    <w:rsid w:val="00A14AB5"/>
    <w:rsid w:val="00A16813"/>
    <w:rsid w:val="00A16BF8"/>
    <w:rsid w:val="00A173D8"/>
    <w:rsid w:val="00A22D3E"/>
    <w:rsid w:val="00A312F0"/>
    <w:rsid w:val="00A32009"/>
    <w:rsid w:val="00A32D77"/>
    <w:rsid w:val="00A3376A"/>
    <w:rsid w:val="00A34716"/>
    <w:rsid w:val="00A34953"/>
    <w:rsid w:val="00A36A85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1F1C"/>
    <w:rsid w:val="00A91F2C"/>
    <w:rsid w:val="00A9528B"/>
    <w:rsid w:val="00A96AB4"/>
    <w:rsid w:val="00AA0B7F"/>
    <w:rsid w:val="00AA2631"/>
    <w:rsid w:val="00AA2DE4"/>
    <w:rsid w:val="00AA401B"/>
    <w:rsid w:val="00AA5351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39AE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7283"/>
    <w:rsid w:val="00B07461"/>
    <w:rsid w:val="00B122F7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3DF5"/>
    <w:rsid w:val="00B441B6"/>
    <w:rsid w:val="00B44421"/>
    <w:rsid w:val="00B46CE4"/>
    <w:rsid w:val="00B51B67"/>
    <w:rsid w:val="00B52ABF"/>
    <w:rsid w:val="00B53F6C"/>
    <w:rsid w:val="00B56551"/>
    <w:rsid w:val="00B63263"/>
    <w:rsid w:val="00B641AE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6FA"/>
    <w:rsid w:val="00B77927"/>
    <w:rsid w:val="00B802EC"/>
    <w:rsid w:val="00B8352D"/>
    <w:rsid w:val="00B8480A"/>
    <w:rsid w:val="00B8615B"/>
    <w:rsid w:val="00B908BD"/>
    <w:rsid w:val="00B90BED"/>
    <w:rsid w:val="00B90FAA"/>
    <w:rsid w:val="00B92FE1"/>
    <w:rsid w:val="00B97D73"/>
    <w:rsid w:val="00BA0239"/>
    <w:rsid w:val="00BA0476"/>
    <w:rsid w:val="00BA0CE6"/>
    <w:rsid w:val="00BA1791"/>
    <w:rsid w:val="00BA3CF2"/>
    <w:rsid w:val="00BA620A"/>
    <w:rsid w:val="00BA7E81"/>
    <w:rsid w:val="00BB003B"/>
    <w:rsid w:val="00BB02EB"/>
    <w:rsid w:val="00BB1729"/>
    <w:rsid w:val="00BC23A5"/>
    <w:rsid w:val="00BC2A98"/>
    <w:rsid w:val="00BC324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483"/>
    <w:rsid w:val="00BE194C"/>
    <w:rsid w:val="00BE2676"/>
    <w:rsid w:val="00BE3DC0"/>
    <w:rsid w:val="00BE72E6"/>
    <w:rsid w:val="00BE777C"/>
    <w:rsid w:val="00BE7CFE"/>
    <w:rsid w:val="00BF21D3"/>
    <w:rsid w:val="00BF25C9"/>
    <w:rsid w:val="00BF2C62"/>
    <w:rsid w:val="00BF40E2"/>
    <w:rsid w:val="00BF60F6"/>
    <w:rsid w:val="00C01D15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45E9"/>
    <w:rsid w:val="00C14A06"/>
    <w:rsid w:val="00C157B3"/>
    <w:rsid w:val="00C177CF"/>
    <w:rsid w:val="00C17A24"/>
    <w:rsid w:val="00C215EC"/>
    <w:rsid w:val="00C21A40"/>
    <w:rsid w:val="00C26A7B"/>
    <w:rsid w:val="00C30820"/>
    <w:rsid w:val="00C3184E"/>
    <w:rsid w:val="00C32AE5"/>
    <w:rsid w:val="00C3380A"/>
    <w:rsid w:val="00C34448"/>
    <w:rsid w:val="00C35929"/>
    <w:rsid w:val="00C3763C"/>
    <w:rsid w:val="00C37689"/>
    <w:rsid w:val="00C37AAE"/>
    <w:rsid w:val="00C4019D"/>
    <w:rsid w:val="00C40BC6"/>
    <w:rsid w:val="00C4222A"/>
    <w:rsid w:val="00C42753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9FE"/>
    <w:rsid w:val="00C73E05"/>
    <w:rsid w:val="00C73EFE"/>
    <w:rsid w:val="00C75E40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BC1"/>
    <w:rsid w:val="00CB00CA"/>
    <w:rsid w:val="00CB0254"/>
    <w:rsid w:val="00CB0FB9"/>
    <w:rsid w:val="00CB1EDD"/>
    <w:rsid w:val="00CB353F"/>
    <w:rsid w:val="00CB63EF"/>
    <w:rsid w:val="00CB6A95"/>
    <w:rsid w:val="00CB7E85"/>
    <w:rsid w:val="00CC04D7"/>
    <w:rsid w:val="00CC1771"/>
    <w:rsid w:val="00CC21DC"/>
    <w:rsid w:val="00CC54BA"/>
    <w:rsid w:val="00CC614F"/>
    <w:rsid w:val="00CC6202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DB6"/>
    <w:rsid w:val="00CF1F28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ECB"/>
    <w:rsid w:val="00D12D24"/>
    <w:rsid w:val="00D13EF9"/>
    <w:rsid w:val="00D14317"/>
    <w:rsid w:val="00D1624B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7AFC"/>
    <w:rsid w:val="00D41BF3"/>
    <w:rsid w:val="00D4277A"/>
    <w:rsid w:val="00D45101"/>
    <w:rsid w:val="00D47050"/>
    <w:rsid w:val="00D505D1"/>
    <w:rsid w:val="00D50B26"/>
    <w:rsid w:val="00D52CAE"/>
    <w:rsid w:val="00D5355B"/>
    <w:rsid w:val="00D56A50"/>
    <w:rsid w:val="00D57146"/>
    <w:rsid w:val="00D6083A"/>
    <w:rsid w:val="00D6171A"/>
    <w:rsid w:val="00D62258"/>
    <w:rsid w:val="00D62A73"/>
    <w:rsid w:val="00D63ACE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4C8"/>
    <w:rsid w:val="00E12BF8"/>
    <w:rsid w:val="00E1464F"/>
    <w:rsid w:val="00E14B28"/>
    <w:rsid w:val="00E14C33"/>
    <w:rsid w:val="00E158AF"/>
    <w:rsid w:val="00E15FBB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E20"/>
    <w:rsid w:val="00E24F17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75F"/>
    <w:rsid w:val="00E7082E"/>
    <w:rsid w:val="00E71685"/>
    <w:rsid w:val="00E71B28"/>
    <w:rsid w:val="00E72D04"/>
    <w:rsid w:val="00E75314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D1B29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62C5"/>
    <w:rsid w:val="00EE6934"/>
    <w:rsid w:val="00EF0167"/>
    <w:rsid w:val="00EF08FC"/>
    <w:rsid w:val="00EF6BDF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23BA"/>
    <w:rsid w:val="00F22833"/>
    <w:rsid w:val="00F22860"/>
    <w:rsid w:val="00F23654"/>
    <w:rsid w:val="00F2391B"/>
    <w:rsid w:val="00F2475C"/>
    <w:rsid w:val="00F32DBC"/>
    <w:rsid w:val="00F33B90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523"/>
    <w:rsid w:val="00F61A20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8535F"/>
    <w:rsid w:val="00F90B82"/>
    <w:rsid w:val="00F91215"/>
    <w:rsid w:val="00F9202A"/>
    <w:rsid w:val="00F929D0"/>
    <w:rsid w:val="00F93C30"/>
    <w:rsid w:val="00F942FF"/>
    <w:rsid w:val="00F9460A"/>
    <w:rsid w:val="00FA0806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0F86"/>
    <w:rsid w:val="00FE4D5F"/>
    <w:rsid w:val="00FF281B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10</cp:revision>
  <dcterms:created xsi:type="dcterms:W3CDTF">2020-11-09T06:06:00Z</dcterms:created>
  <dcterms:modified xsi:type="dcterms:W3CDTF">2020-11-13T08:29:00Z</dcterms:modified>
</cp:coreProperties>
</file>