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D3" w:rsidRPr="00D67772" w:rsidRDefault="007E0CD3" w:rsidP="007E0CD3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</w:rPr>
        <w:t>安全性事件或报告</w:t>
      </w:r>
      <w:r w:rsidRPr="00F76825">
        <w:rPr>
          <w:rFonts w:ascii="Times New Roman" w:hAnsi="Times New Roman" w:hint="eastAsia"/>
          <w:b/>
          <w:color w:val="000000"/>
          <w:kern w:val="0"/>
          <w:sz w:val="24"/>
        </w:rPr>
        <w:t>研究者评估表</w:t>
      </w:r>
    </w:p>
    <w:p w:rsidR="008E5A10" w:rsidRPr="008E5A10" w:rsidRDefault="007E0CD3" w:rsidP="00901E04">
      <w:pPr>
        <w:pStyle w:val="2"/>
        <w:spacing w:line="360" w:lineRule="auto"/>
      </w:pPr>
      <w:r w:rsidRPr="002865F2">
        <w:rPr>
          <w:rFonts w:hAnsi="Times New Roman"/>
        </w:rPr>
        <w:t>Evaluation Form</w:t>
      </w:r>
      <w:r w:rsidRPr="002865F2">
        <w:rPr>
          <w:rFonts w:hAnsi="Times New Roman" w:hint="eastAsia"/>
        </w:rPr>
        <w:t xml:space="preserve"> of </w:t>
      </w:r>
      <w:r w:rsidRPr="002865F2">
        <w:rPr>
          <w:rFonts w:hAnsi="Times New Roman" w:hint="eastAsia"/>
          <w:color w:val="000000"/>
          <w:kern w:val="0"/>
        </w:rPr>
        <w:t>SUSAR</w:t>
      </w:r>
      <w:r>
        <w:rPr>
          <w:rFonts w:hAnsi="Times New Roman" w:hint="eastAsia"/>
          <w:color w:val="000000"/>
          <w:kern w:val="0"/>
        </w:rPr>
        <w:t xml:space="preserve"> or Security Report</w:t>
      </w:r>
      <w:r w:rsidRPr="002865F2">
        <w:rPr>
          <w:rFonts w:hAnsi="Times New Roman" w:hint="eastAsia"/>
          <w:color w:val="000000"/>
          <w:kern w:val="0"/>
        </w:rPr>
        <w:t xml:space="preserve"> for </w:t>
      </w:r>
      <w:r w:rsidRPr="002865F2">
        <w:rPr>
          <w:rFonts w:hAnsi="Times New Roman"/>
          <w:color w:val="000000"/>
          <w:kern w:val="0"/>
        </w:rPr>
        <w:t>investigator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068"/>
        <w:gridCol w:w="916"/>
        <w:gridCol w:w="1418"/>
        <w:gridCol w:w="2267"/>
        <w:gridCol w:w="142"/>
        <w:gridCol w:w="851"/>
        <w:gridCol w:w="709"/>
        <w:gridCol w:w="2551"/>
        <w:gridCol w:w="709"/>
        <w:gridCol w:w="2977"/>
      </w:tblGrid>
      <w:tr w:rsidR="007E0CD3" w:rsidRPr="00903F66" w:rsidTr="00800F12">
        <w:trPr>
          <w:trHeight w:val="475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7E0CD3" w:rsidRPr="006B1399" w:rsidRDefault="007E0CD3" w:rsidP="00E96AEF"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项目受理</w:t>
            </w: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</w:tcBorders>
          </w:tcPr>
          <w:p w:rsidR="007E0CD3" w:rsidRPr="00903F66" w:rsidRDefault="007E0CD3" w:rsidP="00E96AEF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7E0CD3" w:rsidRPr="00903F66" w:rsidTr="00800F12">
        <w:trPr>
          <w:trHeight w:val="453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7E0CD3" w:rsidRPr="006B1399" w:rsidRDefault="007E0CD3" w:rsidP="00E96AE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E0CD3" w:rsidRPr="00903F66" w:rsidRDefault="007E0CD3" w:rsidP="00E96AEF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901E04" w:rsidRPr="00903F66" w:rsidTr="00800F12">
        <w:trPr>
          <w:trHeight w:val="514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901E04" w:rsidRPr="006B1399" w:rsidRDefault="00901E04" w:rsidP="00E96AE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承担专业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04" w:rsidRPr="00903F66" w:rsidRDefault="00901E04" w:rsidP="00E96AE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04" w:rsidRPr="00903F66" w:rsidRDefault="00901E04" w:rsidP="00E96A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主要研究者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04" w:rsidRPr="00903F66" w:rsidRDefault="00901E04" w:rsidP="00E96AE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04" w:rsidRPr="00903F66" w:rsidRDefault="00901E04" w:rsidP="00E96AEF">
            <w:pPr>
              <w:spacing w:line="276" w:lineRule="auto"/>
              <w:rPr>
                <w:rFonts w:ascii="Times New Roman" w:hAnsi="Times New Roman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申办者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04" w:rsidRPr="00903F66" w:rsidRDefault="00901E04" w:rsidP="00E96AE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04" w:rsidRPr="00903F66" w:rsidRDefault="00901E04" w:rsidP="00E96A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04" w:rsidRPr="00903F66" w:rsidRDefault="00901E04" w:rsidP="00E96AE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E374B" w:rsidRPr="00903F66" w:rsidTr="00AE374B">
        <w:trPr>
          <w:trHeight w:val="4610"/>
        </w:trPr>
        <w:tc>
          <w:tcPr>
            <w:tcW w:w="15027" w:type="dxa"/>
            <w:gridSpan w:val="11"/>
          </w:tcPr>
          <w:p w:rsidR="00AE374B" w:rsidRPr="00903F66" w:rsidRDefault="00AE374B" w:rsidP="00AE374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安全性事件或报告情况列表及评估</w:t>
            </w:r>
            <w:r>
              <w:rPr>
                <w:rFonts w:ascii="Times New Roman" w:hAnsi="Times New Roman" w:hint="eastAsia"/>
              </w:rPr>
              <w:t>：</w:t>
            </w:r>
          </w:p>
          <w:tbl>
            <w:tblPr>
              <w:tblStyle w:val="a6"/>
              <w:tblW w:w="14902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1040"/>
              <w:gridCol w:w="1276"/>
              <w:gridCol w:w="1134"/>
              <w:gridCol w:w="851"/>
              <w:gridCol w:w="992"/>
              <w:gridCol w:w="1134"/>
              <w:gridCol w:w="992"/>
              <w:gridCol w:w="851"/>
              <w:gridCol w:w="850"/>
              <w:gridCol w:w="709"/>
              <w:gridCol w:w="850"/>
              <w:gridCol w:w="851"/>
              <w:gridCol w:w="850"/>
              <w:gridCol w:w="709"/>
              <w:gridCol w:w="709"/>
              <w:gridCol w:w="692"/>
            </w:tblGrid>
            <w:tr w:rsidR="00AE374B" w:rsidTr="00093B5F">
              <w:trPr>
                <w:trHeight w:val="1386"/>
              </w:trPr>
              <w:tc>
                <w:tcPr>
                  <w:tcW w:w="412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序号</w:t>
                  </w:r>
                </w:p>
              </w:tc>
              <w:tc>
                <w:tcPr>
                  <w:tcW w:w="1040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事件类型（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SAE、SUSAR或安全性报告</w:t>
                  </w:r>
                  <w:r>
                    <w:rPr>
                      <w:rFonts w:ascii="Times New Roman" w:hAnsi="Times New Roman" w:hint="eastAsia"/>
                    </w:rPr>
                    <w:t>）</w:t>
                  </w:r>
                </w:p>
              </w:tc>
              <w:tc>
                <w:tcPr>
                  <w:tcW w:w="1276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受试者来源</w:t>
                  </w:r>
                </w:p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（国家</w:t>
                  </w:r>
                  <w:r>
                    <w:rPr>
                      <w:rFonts w:ascii="Times New Roman" w:hAnsi="Times New Roman" w:hint="eastAsia"/>
                    </w:rPr>
                    <w:t>/</w:t>
                  </w:r>
                  <w:r>
                    <w:rPr>
                      <w:rFonts w:ascii="Times New Roman" w:hAnsi="Times New Roman" w:hint="eastAsia"/>
                    </w:rPr>
                    <w:t>机构名称）</w:t>
                  </w:r>
                  <w:r w:rsidRPr="00093B5F">
                    <w:rPr>
                      <w:rFonts w:ascii="Times New Roman" w:hAnsi="Times New Roman" w:hint="eastAsia"/>
                      <w:vertAlign w:val="superscript"/>
                    </w:rPr>
                    <w:t>a</w:t>
                  </w:r>
                </w:p>
              </w:tc>
              <w:tc>
                <w:tcPr>
                  <w:tcW w:w="1134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报告日期</w:t>
                  </w:r>
                  <w:r w:rsidRPr="00093B5F">
                    <w:rPr>
                      <w:rFonts w:ascii="Times New Roman" w:hAnsi="Times New Roman" w:hint="eastAsia"/>
                      <w:vertAlign w:val="superscript"/>
                    </w:rPr>
                    <w:t>a</w:t>
                  </w:r>
                </w:p>
              </w:tc>
              <w:tc>
                <w:tcPr>
                  <w:tcW w:w="851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报告类型</w:t>
                  </w:r>
                  <w:r w:rsidRPr="00093B5F">
                    <w:rPr>
                      <w:rFonts w:ascii="Times New Roman" w:hAnsi="Times New Roman" w:hint="eastAsia"/>
                      <w:vertAlign w:val="superscript"/>
                    </w:rPr>
                    <w:t>a</w:t>
                  </w:r>
                </w:p>
              </w:tc>
              <w:tc>
                <w:tcPr>
                  <w:tcW w:w="992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受试者编号</w:t>
                  </w:r>
                  <w:r w:rsidRPr="00093B5F">
                    <w:rPr>
                      <w:rFonts w:ascii="Times New Roman" w:hAnsi="Times New Roman" w:hint="eastAsia"/>
                      <w:vertAlign w:val="superscript"/>
                    </w:rPr>
                    <w:t>a</w:t>
                  </w:r>
                </w:p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SAE/</w:t>
                  </w:r>
                </w:p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SUSAR</w:t>
                  </w:r>
                  <w:r>
                    <w:rPr>
                      <w:rFonts w:ascii="Times New Roman" w:hAnsi="Times New Roman" w:hint="eastAsia"/>
                    </w:rPr>
                    <w:t>名称</w:t>
                  </w:r>
                  <w:r w:rsidRPr="00093B5F">
                    <w:rPr>
                      <w:rFonts w:ascii="Times New Roman" w:hAnsi="Times New Roman" w:hint="eastAsia"/>
                      <w:vertAlign w:val="superscript"/>
                    </w:rPr>
                    <w:t xml:space="preserve"> a</w:t>
                  </w:r>
                </w:p>
              </w:tc>
              <w:tc>
                <w:tcPr>
                  <w:tcW w:w="992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事件转归</w:t>
                  </w:r>
                  <w:r w:rsidRPr="00093B5F">
                    <w:rPr>
                      <w:rFonts w:ascii="Times New Roman" w:hAnsi="Times New Roman" w:hint="eastAsia"/>
                      <w:vertAlign w:val="superscript"/>
                    </w:rPr>
                    <w:t>a</w:t>
                  </w:r>
                </w:p>
              </w:tc>
              <w:tc>
                <w:tcPr>
                  <w:tcW w:w="851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与研究药物相关性（研究者判断）</w:t>
                  </w:r>
                  <w:r w:rsidRPr="00093B5F">
                    <w:rPr>
                      <w:rFonts w:ascii="Times New Roman" w:hAnsi="Times New Roman" w:hint="eastAsia"/>
                      <w:vertAlign w:val="superscript"/>
                    </w:rPr>
                    <w:t>a</w:t>
                  </w:r>
                </w:p>
              </w:tc>
              <w:tc>
                <w:tcPr>
                  <w:tcW w:w="850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与研究药物相关性（申办方判断）</w:t>
                  </w:r>
                  <w:r w:rsidRPr="00093B5F">
                    <w:rPr>
                      <w:rFonts w:ascii="Times New Roman" w:hAnsi="Times New Roman" w:hint="eastAsia"/>
                      <w:vertAlign w:val="superscript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是否为我院受试者</w:t>
                  </w:r>
                  <w:r w:rsidRPr="00093B5F">
                    <w:rPr>
                      <w:rFonts w:ascii="Times New Roman" w:hAnsi="Times New Roman" w:hint="eastAsia"/>
                      <w:vertAlign w:val="superscript"/>
                    </w:rPr>
                    <w:t>a</w:t>
                  </w:r>
                </w:p>
              </w:tc>
              <w:tc>
                <w:tcPr>
                  <w:tcW w:w="850" w:type="dxa"/>
                </w:tcPr>
                <w:p w:rsidR="00AE374B" w:rsidRPr="00A35BDF" w:rsidRDefault="00AE374B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 w:hint="eastAsia"/>
                    </w:rPr>
                    <w:t>是否影响研究预期风险与受益的判</w:t>
                  </w:r>
                </w:p>
              </w:tc>
              <w:tc>
                <w:tcPr>
                  <w:tcW w:w="851" w:type="dxa"/>
                </w:tcPr>
                <w:p w:rsidR="00AE374B" w:rsidRPr="00A35BDF" w:rsidRDefault="00AE374B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  <w:r w:rsidRPr="007D7C6D">
                    <w:rPr>
                      <w:rFonts w:ascii="宋体" w:hAnsi="宋体" w:hint="eastAsia"/>
                      <w:szCs w:val="21"/>
                    </w:rPr>
                    <w:t>受试者的治疗是否需要进行相应的调整</w:t>
                  </w:r>
                </w:p>
              </w:tc>
              <w:tc>
                <w:tcPr>
                  <w:tcW w:w="850" w:type="dxa"/>
                </w:tcPr>
                <w:p w:rsidR="00AE374B" w:rsidRPr="00A35BDF" w:rsidRDefault="00AE374B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  <w:r w:rsidRPr="007D7C6D">
                    <w:rPr>
                      <w:rFonts w:hint="eastAsia"/>
                      <w:szCs w:val="21"/>
                    </w:rPr>
                    <w:t>对受试者是否需要采取额外的保护措施</w:t>
                  </w:r>
                </w:p>
              </w:tc>
              <w:tc>
                <w:tcPr>
                  <w:tcW w:w="709" w:type="dxa"/>
                </w:tcPr>
                <w:p w:rsidR="00AE374B" w:rsidRPr="00A35BDF" w:rsidRDefault="00AE374B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  <w:r w:rsidRPr="007D7C6D">
                    <w:rPr>
                      <w:rFonts w:ascii="宋体" w:hAnsi="宋体" w:hint="eastAsia"/>
                      <w:szCs w:val="21"/>
                    </w:rPr>
                    <w:t>是否需要修改方案</w:t>
                  </w:r>
                </w:p>
              </w:tc>
              <w:tc>
                <w:tcPr>
                  <w:tcW w:w="709" w:type="dxa"/>
                </w:tcPr>
                <w:p w:rsidR="00AE374B" w:rsidRPr="00A35BDF" w:rsidRDefault="00AE374B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  <w:r w:rsidRPr="007D7C6D">
                    <w:rPr>
                      <w:rFonts w:ascii="宋体" w:hAnsi="宋体" w:hint="eastAsia"/>
                      <w:szCs w:val="21"/>
                    </w:rPr>
                    <w:t>是否需要修改知情同意书</w:t>
                  </w:r>
                </w:p>
              </w:tc>
              <w:tc>
                <w:tcPr>
                  <w:tcW w:w="692" w:type="dxa"/>
                </w:tcPr>
                <w:p w:rsidR="00AE374B" w:rsidRPr="00A35BDF" w:rsidRDefault="00AE374B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  <w:r w:rsidRPr="007D7C6D">
                    <w:rPr>
                      <w:rFonts w:hint="eastAsia"/>
                      <w:szCs w:val="21"/>
                    </w:rPr>
                    <w:t>是否可以继续进行研究</w:t>
                  </w:r>
                </w:p>
              </w:tc>
            </w:tr>
            <w:tr w:rsidR="00AE374B" w:rsidTr="00093B5F">
              <w:trPr>
                <w:trHeight w:val="260"/>
              </w:trPr>
              <w:tc>
                <w:tcPr>
                  <w:tcW w:w="412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1</w:t>
                  </w:r>
                </w:p>
              </w:tc>
              <w:tc>
                <w:tcPr>
                  <w:tcW w:w="1040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□是</w:t>
                  </w:r>
                </w:p>
                <w:p w:rsidR="00AE374B" w:rsidRDefault="00AE374B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□否</w:t>
                  </w:r>
                </w:p>
              </w:tc>
              <w:tc>
                <w:tcPr>
                  <w:tcW w:w="851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□是</w:t>
                  </w:r>
                </w:p>
                <w:p w:rsidR="00AE374B" w:rsidRPr="00560677" w:rsidRDefault="00AE374B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□否</w:t>
                  </w:r>
                </w:p>
              </w:tc>
              <w:tc>
                <w:tcPr>
                  <w:tcW w:w="850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□是</w:t>
                  </w:r>
                </w:p>
                <w:p w:rsidR="00AE374B" w:rsidRPr="00560677" w:rsidRDefault="00AE374B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□否</w:t>
                  </w:r>
                </w:p>
              </w:tc>
              <w:tc>
                <w:tcPr>
                  <w:tcW w:w="709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□是</w:t>
                  </w:r>
                </w:p>
                <w:p w:rsidR="00AE374B" w:rsidRPr="00560677" w:rsidRDefault="00AE374B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□否</w:t>
                  </w:r>
                </w:p>
              </w:tc>
              <w:tc>
                <w:tcPr>
                  <w:tcW w:w="709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□是</w:t>
                  </w:r>
                </w:p>
                <w:p w:rsidR="00AE374B" w:rsidRPr="00560677" w:rsidRDefault="00AE374B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□否</w:t>
                  </w:r>
                </w:p>
              </w:tc>
              <w:tc>
                <w:tcPr>
                  <w:tcW w:w="692" w:type="dxa"/>
                </w:tcPr>
                <w:p w:rsidR="00AE374B" w:rsidRDefault="00AE374B" w:rsidP="00AE374B">
                  <w:pPr>
                    <w:spacing w:line="276" w:lineRule="auto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□是</w:t>
                  </w:r>
                </w:p>
                <w:p w:rsidR="00AE374B" w:rsidRPr="00560677" w:rsidRDefault="00AE374B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□否</w:t>
                  </w:r>
                </w:p>
              </w:tc>
            </w:tr>
            <w:tr w:rsidR="00EA1A6C" w:rsidTr="00093B5F">
              <w:trPr>
                <w:trHeight w:val="414"/>
              </w:trPr>
              <w:tc>
                <w:tcPr>
                  <w:tcW w:w="412" w:type="dxa"/>
                </w:tcPr>
                <w:p w:rsidR="00EA1A6C" w:rsidRDefault="00EA1A6C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31067B">
                    <w:rPr>
                      <w:rFonts w:ascii="Times New Roman" w:hAnsi="Times New Roman" w:hint="eastAsia"/>
                    </w:rPr>
                    <w:t>…</w:t>
                  </w:r>
                </w:p>
              </w:tc>
              <w:tc>
                <w:tcPr>
                  <w:tcW w:w="1040" w:type="dxa"/>
                </w:tcPr>
                <w:p w:rsidR="00EA1A6C" w:rsidRDefault="00EA1A6C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EA1A6C" w:rsidRDefault="00EA1A6C" w:rsidP="00551BB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EA1A6C" w:rsidRDefault="00EA1A6C" w:rsidP="00551BB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EA1A6C" w:rsidRDefault="00EA1A6C" w:rsidP="00551BB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EA1A6C" w:rsidRDefault="00EA1A6C" w:rsidP="00551BB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EA1A6C" w:rsidRDefault="00EA1A6C" w:rsidP="00551BB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EA1A6C" w:rsidRDefault="00EA1A6C" w:rsidP="00551BB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EA1A6C" w:rsidRDefault="00EA1A6C" w:rsidP="00551BB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EA1A6C" w:rsidRDefault="00EA1A6C" w:rsidP="00551BB1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09" w:type="dxa"/>
                </w:tcPr>
                <w:p w:rsidR="00EA1A6C" w:rsidRDefault="00EA1A6C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</w:tcPr>
                <w:p w:rsidR="00EA1A6C" w:rsidRDefault="00EA1A6C" w:rsidP="00AE374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EA1A6C" w:rsidRPr="00560677" w:rsidRDefault="00EA1A6C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850" w:type="dxa"/>
                </w:tcPr>
                <w:p w:rsidR="00EA1A6C" w:rsidRPr="00560677" w:rsidRDefault="00EA1A6C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 w:rsidR="00EA1A6C" w:rsidRPr="00560677" w:rsidRDefault="00EA1A6C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 w:rsidR="00EA1A6C" w:rsidRPr="00560677" w:rsidRDefault="00EA1A6C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692" w:type="dxa"/>
                </w:tcPr>
                <w:p w:rsidR="00EA1A6C" w:rsidRPr="00560677" w:rsidRDefault="00EA1A6C" w:rsidP="00AE374B">
                  <w:pPr>
                    <w:spacing w:line="276" w:lineRule="auto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:rsidR="00AE374B" w:rsidRPr="00903F66" w:rsidRDefault="00AE374B" w:rsidP="00AE374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其他情况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8E5A10" w:rsidRPr="00903F66" w:rsidTr="0031067B">
        <w:trPr>
          <w:trHeight w:val="622"/>
        </w:trPr>
        <w:tc>
          <w:tcPr>
            <w:tcW w:w="2487" w:type="dxa"/>
            <w:gridSpan w:val="2"/>
            <w:vAlign w:val="center"/>
          </w:tcPr>
          <w:p w:rsidR="008E5A10" w:rsidRDefault="008E5A10" w:rsidP="00E96AEF"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主要研究者签字：</w:t>
            </w:r>
          </w:p>
        </w:tc>
        <w:tc>
          <w:tcPr>
            <w:tcW w:w="4743" w:type="dxa"/>
            <w:gridSpan w:val="4"/>
            <w:vAlign w:val="center"/>
          </w:tcPr>
          <w:p w:rsidR="008E5A10" w:rsidRDefault="008E5A10" w:rsidP="00E96AEF"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E5A10" w:rsidRDefault="008E5A10" w:rsidP="00E96AEF"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6237" w:type="dxa"/>
            <w:gridSpan w:val="3"/>
            <w:vAlign w:val="center"/>
          </w:tcPr>
          <w:p w:rsidR="008E5A10" w:rsidRDefault="008E5A10" w:rsidP="00E96AEF"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093B5F" w:rsidRPr="00800F12" w:rsidRDefault="0031067B">
      <w:pPr>
        <w:rPr>
          <w:rFonts w:ascii="Times New Roman" w:hAnsi="Times New Roman"/>
        </w:rPr>
      </w:pPr>
      <w:r>
        <w:t>注</w:t>
      </w:r>
      <w:r>
        <w:rPr>
          <w:rFonts w:hint="eastAsia"/>
        </w:rPr>
        <w:t>：</w:t>
      </w:r>
      <w:r w:rsidR="000243D0">
        <w:rPr>
          <w:rFonts w:hint="eastAsia"/>
        </w:rPr>
        <w:t>a:</w:t>
      </w:r>
      <w:r w:rsidR="008E5A10">
        <w:t>若为安全性报告</w:t>
      </w:r>
      <w:r w:rsidR="008E5A10">
        <w:rPr>
          <w:rFonts w:hint="eastAsia"/>
        </w:rPr>
        <w:t>，</w:t>
      </w:r>
      <w:r w:rsidR="0070584F">
        <w:rPr>
          <w:rFonts w:ascii="Times New Roman" w:hAnsi="Times New Roman" w:hint="eastAsia"/>
        </w:rPr>
        <w:t>请</w:t>
      </w:r>
      <w:r>
        <w:rPr>
          <w:rFonts w:ascii="Times New Roman" w:hAnsi="Times New Roman" w:hint="eastAsia"/>
        </w:rPr>
        <w:t>填写</w:t>
      </w:r>
      <w:r>
        <w:rPr>
          <w:rFonts w:ascii="Times New Roman" w:hAnsi="Times New Roman" w:hint="eastAsia"/>
        </w:rPr>
        <w:t>NA</w:t>
      </w:r>
      <w:r>
        <w:rPr>
          <w:rFonts w:ascii="Times New Roman" w:hAnsi="Times New Roman" w:hint="eastAsia"/>
        </w:rPr>
        <w:t>。</w:t>
      </w:r>
    </w:p>
    <w:sectPr w:rsidR="00093B5F" w:rsidRPr="00800F12" w:rsidSect="007E0CD3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7D" w:rsidRDefault="0045517D" w:rsidP="007E0CD3">
      <w:r>
        <w:separator/>
      </w:r>
    </w:p>
  </w:endnote>
  <w:endnote w:type="continuationSeparator" w:id="0">
    <w:p w:rsidR="0045517D" w:rsidRDefault="0045517D" w:rsidP="007E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7D" w:rsidRDefault="0045517D" w:rsidP="007E0CD3">
      <w:r>
        <w:separator/>
      </w:r>
    </w:p>
  </w:footnote>
  <w:footnote w:type="continuationSeparator" w:id="0">
    <w:p w:rsidR="0045517D" w:rsidRDefault="0045517D" w:rsidP="007E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B7" w:rsidRPr="00BB2E15" w:rsidRDefault="00D87CB7" w:rsidP="00D87CB7">
    <w:pPr>
      <w:rPr>
        <w:u w:val="single"/>
      </w:rPr>
    </w:pPr>
    <w:r w:rsidRPr="00BB2E15">
      <w:rPr>
        <w:rFonts w:hint="eastAsia"/>
        <w:u w:val="single"/>
      </w:rPr>
      <w:t>浙江</w:t>
    </w:r>
    <w:r w:rsidRPr="00BB2E15">
      <w:rPr>
        <w:u w:val="single"/>
      </w:rPr>
      <w:t>大学医学院附属儿童医院</w:t>
    </w:r>
    <w:r w:rsidRPr="00BB2E15">
      <w:rPr>
        <w:u w:val="single"/>
      </w:rPr>
      <w:ptab w:relativeTo="margin" w:alignment="center" w:leader="none"/>
    </w:r>
    <w:r w:rsidRPr="00BB2E15">
      <w:rPr>
        <w:rFonts w:hint="eastAsia"/>
        <w:u w:val="single"/>
      </w:rPr>
      <w:t>医学</w:t>
    </w:r>
    <w:r w:rsidRPr="00BB2E15">
      <w:rPr>
        <w:u w:val="single"/>
      </w:rPr>
      <w:t>伦理委员会</w:t>
    </w:r>
    <w:r w:rsidRPr="00BB2E15">
      <w:rPr>
        <w:u w:val="single"/>
      </w:rPr>
      <w:ptab w:relativeTo="margin" w:alignment="right" w:leader="none"/>
    </w:r>
    <w:r w:rsidRPr="00BB2E15">
      <w:rPr>
        <w:rFonts w:hint="eastAsia"/>
        <w:u w:val="single"/>
      </w:rPr>
      <w:t>V4.2.0/2021</w:t>
    </w:r>
    <w:r w:rsidR="00652C26" w:rsidRPr="00BB2E15">
      <w:rPr>
        <w:rFonts w:hint="eastAsia"/>
        <w:u w:val="single"/>
      </w:rPr>
      <w:t>0801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E70"/>
    <w:multiLevelType w:val="hybridMultilevel"/>
    <w:tmpl w:val="CBB6BD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34"/>
    <w:rsid w:val="000243D0"/>
    <w:rsid w:val="00093B5F"/>
    <w:rsid w:val="000C249D"/>
    <w:rsid w:val="00273052"/>
    <w:rsid w:val="0031067B"/>
    <w:rsid w:val="0045517D"/>
    <w:rsid w:val="00560677"/>
    <w:rsid w:val="00624435"/>
    <w:rsid w:val="00652C26"/>
    <w:rsid w:val="00665DEB"/>
    <w:rsid w:val="00691501"/>
    <w:rsid w:val="0070584F"/>
    <w:rsid w:val="007E0CD3"/>
    <w:rsid w:val="00800F12"/>
    <w:rsid w:val="00870065"/>
    <w:rsid w:val="008A710F"/>
    <w:rsid w:val="008B0756"/>
    <w:rsid w:val="008E5A10"/>
    <w:rsid w:val="00901E04"/>
    <w:rsid w:val="00903D6C"/>
    <w:rsid w:val="009070C8"/>
    <w:rsid w:val="009443ED"/>
    <w:rsid w:val="009F20AB"/>
    <w:rsid w:val="00A35BDF"/>
    <w:rsid w:val="00A5532A"/>
    <w:rsid w:val="00AE374B"/>
    <w:rsid w:val="00B174F6"/>
    <w:rsid w:val="00B30B2B"/>
    <w:rsid w:val="00BB2E15"/>
    <w:rsid w:val="00D87CB7"/>
    <w:rsid w:val="00DA7D34"/>
    <w:rsid w:val="00DD0DA9"/>
    <w:rsid w:val="00DD1B8A"/>
    <w:rsid w:val="00DE64F5"/>
    <w:rsid w:val="00E440FA"/>
    <w:rsid w:val="00E51BA3"/>
    <w:rsid w:val="00E96AEF"/>
    <w:rsid w:val="00EA1A6C"/>
    <w:rsid w:val="00F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E0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7E0CD3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E0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E0C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0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E0CD3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7E0CD3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7E0CD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7E0CD3"/>
    <w:pPr>
      <w:ind w:firstLineChars="200" w:firstLine="420"/>
    </w:pPr>
  </w:style>
  <w:style w:type="table" w:styleId="a6">
    <w:name w:val="Table Grid"/>
    <w:basedOn w:val="a2"/>
    <w:uiPriority w:val="59"/>
    <w:rsid w:val="00E51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1BA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87CB7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D87CB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E0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7E0CD3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E0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E0C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0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E0CD3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7E0CD3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7E0CD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7E0CD3"/>
    <w:pPr>
      <w:ind w:firstLineChars="200" w:firstLine="420"/>
    </w:pPr>
  </w:style>
  <w:style w:type="table" w:styleId="a6">
    <w:name w:val="Table Grid"/>
    <w:basedOn w:val="a2"/>
    <w:uiPriority w:val="59"/>
    <w:rsid w:val="00E51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1BA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87CB7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D87C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漆林艳</dc:creator>
  <cp:lastModifiedBy>倪韶青</cp:lastModifiedBy>
  <cp:revision>14</cp:revision>
  <dcterms:created xsi:type="dcterms:W3CDTF">2021-07-21T03:38:00Z</dcterms:created>
  <dcterms:modified xsi:type="dcterms:W3CDTF">2021-07-30T00:49:00Z</dcterms:modified>
</cp:coreProperties>
</file>