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701"/>
        <w:gridCol w:w="4019"/>
      </w:tblGrid>
      <w:tr w:rsidR="004E5AAA" w:rsidRPr="006A5565" w:rsidTr="00BC050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358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9C3814" w:rsidRPr="006A5565" w:rsidTr="00BC0500">
        <w:trPr>
          <w:trHeight w:val="5871"/>
        </w:trPr>
        <w:tc>
          <w:tcPr>
            <w:tcW w:w="290" w:type="pct"/>
            <w:vAlign w:val="center"/>
          </w:tcPr>
          <w:p w:rsidR="009C3814" w:rsidRPr="000F67C7" w:rsidRDefault="003D0E29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9C3814" w:rsidRPr="007042A6" w:rsidRDefault="003D0E29" w:rsidP="007042A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042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新生儿</w:t>
            </w:r>
            <w:r w:rsidR="00E270AC" w:rsidRPr="007042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血液</w:t>
            </w:r>
            <w:r w:rsidRPr="007042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采集卡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9C3814" w:rsidRPr="003349F1" w:rsidRDefault="001E425C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  <w:r w:rsidR="00212C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采集圈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1F1F14" w:rsidRPr="001F1F14" w:rsidRDefault="001A2C3B" w:rsidP="001F1F14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采集卡</w:t>
            </w:r>
            <w:r w:rsidR="00B23D9F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由</w:t>
            </w:r>
            <w:r w:rsidR="003D0E29" w:rsidRPr="00212C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采血滤纸和信息卡片两部分组成</w:t>
            </w:r>
            <w:r w:rsidR="003A09CF" w:rsidRPr="00212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3D0E29" w:rsidRPr="00212C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信息卡片由采集段、信息段、查询段三部分组成</w:t>
            </w:r>
            <w:r w:rsidR="003D0E29" w:rsidRPr="00212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 w:rsidR="003D0E29" w:rsidRPr="00212C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适用于新生儿疾病筛查血样标本的收集、干燥和保存。</w:t>
            </w:r>
          </w:p>
          <w:p w:rsidR="00212C19" w:rsidRPr="00212C19" w:rsidRDefault="00212C19" w:rsidP="003D0E29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采用903#</w:t>
            </w:r>
            <w:r w:rsidR="008847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滤纸，滤纸厚度为</w:t>
            </w:r>
            <w:r w:rsidR="004417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0.45mm±0.1mm ，采血滤纸呈白色</w:t>
            </w:r>
            <w:r w:rsidR="008847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2F2556" w:rsidRDefault="002F2556" w:rsidP="003D0E29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  <w:r w:rsidR="001E4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</w:t>
            </w:r>
            <w:r w:rsidR="00212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个采集圈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用以收集样本</w:t>
            </w:r>
            <w:r w:rsidR="00212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，采集圈直径为</w:t>
            </w:r>
            <w:r w:rsidR="004417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1.3cm±0.1cm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50618" w:rsidRDefault="002F2556" w:rsidP="00212C19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  <w:r w:rsidR="00D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条码</w:t>
            </w:r>
            <w:r w:rsidR="00556A3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proofErr w:type="gramStart"/>
            <w:r w:rsidR="00D506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二维码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查询信息</w:t>
            </w:r>
            <w:r w:rsidR="00212C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，并与医院系统对接。</w:t>
            </w:r>
          </w:p>
          <w:p w:rsidR="00212C19" w:rsidRPr="004417CB" w:rsidRDefault="004417CB" w:rsidP="004417CB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卡表明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平整，无明显压痕、划痕；</w:t>
            </w:r>
            <w:r w:rsidR="008847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切边整齐、洁净，信息卡针孔线</w:t>
            </w:r>
            <w:proofErr w:type="gramStart"/>
            <w:r w:rsidR="008847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平直且</w:t>
            </w:r>
            <w:proofErr w:type="gramEnd"/>
            <w:r w:rsidR="0088472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易于撕开。</w:t>
            </w:r>
            <w:proofErr w:type="gramStart"/>
            <w:r w:rsidRPr="004417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滤纸联可分离</w:t>
            </w:r>
            <w:proofErr w:type="gramEnd"/>
            <w:r w:rsidRPr="004417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后单独保存，设计便于样</w:t>
            </w:r>
            <w:bookmarkStart w:id="0" w:name="_GoBack"/>
            <w:bookmarkEnd w:id="0"/>
            <w:r w:rsidRPr="004417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本存放和查找。</w:t>
            </w:r>
          </w:p>
          <w:p w:rsidR="00212C19" w:rsidRDefault="004417CB" w:rsidP="00212C19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信息卡片与采血滤纸的粘贴方向水平居中，无脱胶，无脏污。</w:t>
            </w:r>
          </w:p>
          <w:p w:rsidR="004417CB" w:rsidRPr="00212C19" w:rsidRDefault="004417CB" w:rsidP="00212C19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内包装热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缩袋应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塑封严密，表面清洁、平整、无破损，贴有相应规格的标签。</w:t>
            </w:r>
          </w:p>
        </w:tc>
      </w:tr>
    </w:tbl>
    <w:p w:rsidR="00C9027D" w:rsidRPr="003D0E29" w:rsidRDefault="003D0E29" w:rsidP="003D0E29">
      <w:pPr>
        <w:jc w:val="center"/>
        <w:rPr>
          <w:b/>
          <w:sz w:val="28"/>
        </w:rPr>
      </w:pPr>
      <w:r w:rsidRPr="003D0E29">
        <w:rPr>
          <w:b/>
          <w:sz w:val="28"/>
        </w:rPr>
        <w:t>新生儿</w:t>
      </w:r>
      <w:r w:rsidR="00E270AC">
        <w:rPr>
          <w:b/>
          <w:sz w:val="28"/>
        </w:rPr>
        <w:t>血液</w:t>
      </w:r>
      <w:r w:rsidRPr="003D0E29">
        <w:rPr>
          <w:b/>
          <w:sz w:val="28"/>
        </w:rPr>
        <w:t>采集卡采购需求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B4" w:rsidRDefault="002808B4" w:rsidP="006A5565">
      <w:r>
        <w:separator/>
      </w:r>
    </w:p>
  </w:endnote>
  <w:endnote w:type="continuationSeparator" w:id="0">
    <w:p w:rsidR="002808B4" w:rsidRDefault="002808B4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B4" w:rsidRDefault="002808B4" w:rsidP="006A5565">
      <w:r>
        <w:separator/>
      </w:r>
    </w:p>
  </w:footnote>
  <w:footnote w:type="continuationSeparator" w:id="0">
    <w:p w:rsidR="002808B4" w:rsidRDefault="002808B4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F48D1"/>
    <w:rsid w:val="000F67C7"/>
    <w:rsid w:val="00171785"/>
    <w:rsid w:val="00183AE5"/>
    <w:rsid w:val="001A2C3B"/>
    <w:rsid w:val="001D3586"/>
    <w:rsid w:val="001E425C"/>
    <w:rsid w:val="001F1F14"/>
    <w:rsid w:val="00212C19"/>
    <w:rsid w:val="002808B4"/>
    <w:rsid w:val="00284C8F"/>
    <w:rsid w:val="00293A8C"/>
    <w:rsid w:val="002B3604"/>
    <w:rsid w:val="002F2556"/>
    <w:rsid w:val="003302ED"/>
    <w:rsid w:val="003349F1"/>
    <w:rsid w:val="00384FCE"/>
    <w:rsid w:val="003A09CF"/>
    <w:rsid w:val="003D0E29"/>
    <w:rsid w:val="003F32E3"/>
    <w:rsid w:val="004417CB"/>
    <w:rsid w:val="00476C96"/>
    <w:rsid w:val="004A6CCF"/>
    <w:rsid w:val="004E5AAA"/>
    <w:rsid w:val="0050789C"/>
    <w:rsid w:val="00556A31"/>
    <w:rsid w:val="0057599B"/>
    <w:rsid w:val="005773B5"/>
    <w:rsid w:val="005A7B2D"/>
    <w:rsid w:val="005B6BB7"/>
    <w:rsid w:val="006254F7"/>
    <w:rsid w:val="0066039D"/>
    <w:rsid w:val="00697728"/>
    <w:rsid w:val="006A5565"/>
    <w:rsid w:val="006C1447"/>
    <w:rsid w:val="006D0EA4"/>
    <w:rsid w:val="006E7EFF"/>
    <w:rsid w:val="007042A6"/>
    <w:rsid w:val="00705EFA"/>
    <w:rsid w:val="007234D5"/>
    <w:rsid w:val="007254B6"/>
    <w:rsid w:val="00747507"/>
    <w:rsid w:val="00775A36"/>
    <w:rsid w:val="00794B87"/>
    <w:rsid w:val="00796D72"/>
    <w:rsid w:val="007A519C"/>
    <w:rsid w:val="007A7AF9"/>
    <w:rsid w:val="00812ED1"/>
    <w:rsid w:val="008324B6"/>
    <w:rsid w:val="0083577A"/>
    <w:rsid w:val="00854571"/>
    <w:rsid w:val="00880BF5"/>
    <w:rsid w:val="00884721"/>
    <w:rsid w:val="008A4027"/>
    <w:rsid w:val="008E0341"/>
    <w:rsid w:val="008E2148"/>
    <w:rsid w:val="008F1B69"/>
    <w:rsid w:val="00904546"/>
    <w:rsid w:val="009740ED"/>
    <w:rsid w:val="009777E8"/>
    <w:rsid w:val="009B4BEF"/>
    <w:rsid w:val="009C3814"/>
    <w:rsid w:val="00AE321F"/>
    <w:rsid w:val="00AE5D35"/>
    <w:rsid w:val="00B23D9F"/>
    <w:rsid w:val="00B32E6B"/>
    <w:rsid w:val="00B4436D"/>
    <w:rsid w:val="00B45019"/>
    <w:rsid w:val="00B50A27"/>
    <w:rsid w:val="00B51A2A"/>
    <w:rsid w:val="00B816A3"/>
    <w:rsid w:val="00BC0500"/>
    <w:rsid w:val="00BF1264"/>
    <w:rsid w:val="00C00344"/>
    <w:rsid w:val="00C04FD2"/>
    <w:rsid w:val="00C9027D"/>
    <w:rsid w:val="00CB46F5"/>
    <w:rsid w:val="00CC2D54"/>
    <w:rsid w:val="00CF6BA1"/>
    <w:rsid w:val="00D0051D"/>
    <w:rsid w:val="00D50618"/>
    <w:rsid w:val="00DA0C11"/>
    <w:rsid w:val="00E06941"/>
    <w:rsid w:val="00E270AC"/>
    <w:rsid w:val="00E52718"/>
    <w:rsid w:val="00E93054"/>
    <w:rsid w:val="00F17758"/>
    <w:rsid w:val="00F335A4"/>
    <w:rsid w:val="00F357F9"/>
    <w:rsid w:val="00F74E98"/>
    <w:rsid w:val="00FA78D9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2</cp:revision>
  <cp:lastPrinted>2021-01-22T06:25:00Z</cp:lastPrinted>
  <dcterms:created xsi:type="dcterms:W3CDTF">2022-05-03T03:24:00Z</dcterms:created>
  <dcterms:modified xsi:type="dcterms:W3CDTF">2022-05-03T03:24:00Z</dcterms:modified>
</cp:coreProperties>
</file>