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701"/>
        <w:gridCol w:w="4019"/>
      </w:tblGrid>
      <w:tr w:rsidR="004E5AAA" w:rsidRPr="006A5565" w:rsidTr="00BC0500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358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9C3814" w:rsidRPr="006A5565" w:rsidTr="00BC0500">
        <w:trPr>
          <w:trHeight w:val="5871"/>
        </w:trPr>
        <w:tc>
          <w:tcPr>
            <w:tcW w:w="290" w:type="pct"/>
            <w:vAlign w:val="center"/>
          </w:tcPr>
          <w:p w:rsidR="009C3814" w:rsidRPr="000F67C7" w:rsidRDefault="003D0E29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9C3814" w:rsidRPr="007042A6" w:rsidRDefault="003D0E29" w:rsidP="007042A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042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新生儿</w:t>
            </w:r>
            <w:r w:rsidR="00E270AC" w:rsidRPr="007042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</w:t>
            </w:r>
            <w:r w:rsidRPr="007042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采集卡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C3814" w:rsidRPr="003349F1" w:rsidRDefault="001E425C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 w:rsidR="00212C19">
              <w:rPr>
                <w:rFonts w:ascii="宋体" w:eastAsia="宋体" w:hAnsi="宋体" w:cs="宋体"/>
                <w:color w:val="000000"/>
                <w:kern w:val="0"/>
                <w:szCs w:val="21"/>
              </w:rPr>
              <w:t>采集圈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1F1F14" w:rsidRPr="001F1F14" w:rsidRDefault="001A2C3B" w:rsidP="001F1F14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采集卡</w:t>
            </w:r>
            <w:r w:rsidR="00B23D9F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由</w:t>
            </w:r>
            <w:r w:rsidR="003D0E29" w:rsidRPr="00212C19">
              <w:rPr>
                <w:rFonts w:ascii="宋体" w:eastAsia="宋体" w:hAnsi="宋体" w:cs="宋体"/>
                <w:color w:val="000000"/>
                <w:kern w:val="0"/>
                <w:szCs w:val="21"/>
              </w:rPr>
              <w:t>采血滤纸和信息卡片两部分组成</w:t>
            </w:r>
            <w:r w:rsidR="003A09CF" w:rsidRPr="00212C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="003D0E29" w:rsidRPr="00212C19">
              <w:rPr>
                <w:rFonts w:ascii="宋体" w:eastAsia="宋体" w:hAnsi="宋体" w:cs="宋体"/>
                <w:color w:val="000000"/>
                <w:kern w:val="0"/>
                <w:szCs w:val="21"/>
              </w:rPr>
              <w:t>信息卡片由采集段、信息段、查询段三部分组成</w:t>
            </w:r>
            <w:r w:rsidR="003D0E29" w:rsidRPr="00212C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="003D0E29" w:rsidRPr="00212C19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适用于新生儿疾病筛查血样标本的收集、干燥和保存。</w:t>
            </w:r>
          </w:p>
          <w:p w:rsidR="00212C19" w:rsidRPr="00212C19" w:rsidRDefault="00212C19" w:rsidP="003D0E2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采用903#</w:t>
            </w:r>
            <w:r w:rsidR="008847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滤纸，滤纸厚度为</w:t>
            </w:r>
            <w:r w:rsidR="004417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0.45mm±0.1mm ，采血滤纸呈白色</w:t>
            </w:r>
            <w:r w:rsidR="008847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2F2556" w:rsidRDefault="002F2556" w:rsidP="003D0E2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</w:t>
            </w:r>
            <w:r w:rsidR="001E42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 w:rsidR="00212C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个采集圈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用以收集样本</w:t>
            </w:r>
            <w:r w:rsidR="00212C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，采集圈直径为</w:t>
            </w:r>
            <w:r w:rsidR="004417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1.3cm±0.1cm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D50618" w:rsidRDefault="002F2556" w:rsidP="00212C1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</w:t>
            </w:r>
            <w:r w:rsidR="00D506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条码</w:t>
            </w:r>
            <w:r w:rsidR="00556A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proofErr w:type="gramStart"/>
            <w:r w:rsidR="00D506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二维码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查询信息</w:t>
            </w:r>
            <w:r w:rsidR="00212C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，并与医院系统对接。</w:t>
            </w:r>
          </w:p>
          <w:p w:rsidR="00212C19" w:rsidRPr="004417CB" w:rsidRDefault="004417CB" w:rsidP="004417CB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卡表明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平整，无明显压痕、划痕；</w:t>
            </w:r>
            <w:r w:rsidR="008847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切边整齐、洁净，信息卡针孔线</w:t>
            </w:r>
            <w:proofErr w:type="gramStart"/>
            <w:r w:rsidR="008847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平直且</w:t>
            </w:r>
            <w:proofErr w:type="gramEnd"/>
            <w:r w:rsidR="0088472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易于撕开。</w:t>
            </w:r>
            <w:proofErr w:type="gramStart"/>
            <w:r w:rsidRPr="004417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滤纸联可分离</w:t>
            </w:r>
            <w:proofErr w:type="gramEnd"/>
            <w:r w:rsidRPr="004417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后单独保存，设计便于样</w:t>
            </w:r>
            <w:bookmarkStart w:id="0" w:name="_GoBack"/>
            <w:bookmarkEnd w:id="0"/>
            <w:r w:rsidRPr="004417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本存放和查找。</w:t>
            </w:r>
          </w:p>
          <w:p w:rsidR="00212C19" w:rsidRDefault="004417CB" w:rsidP="00212C1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信息卡片与采血滤纸的粘贴方向水平居中，无脱胶，无脏污。</w:t>
            </w:r>
          </w:p>
          <w:p w:rsidR="004417CB" w:rsidRPr="00212C19" w:rsidRDefault="004417CB" w:rsidP="00212C1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内包装热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缩袋应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塑封严密，表面清洁、平整、无破损，贴有相应规格的标签。</w:t>
            </w:r>
          </w:p>
        </w:tc>
      </w:tr>
    </w:tbl>
    <w:p w:rsidR="00C9027D" w:rsidRPr="003D0E29" w:rsidRDefault="003D0E29" w:rsidP="003D0E29">
      <w:pPr>
        <w:jc w:val="center"/>
        <w:rPr>
          <w:b/>
          <w:sz w:val="28"/>
        </w:rPr>
      </w:pPr>
      <w:r w:rsidRPr="003D0E29">
        <w:rPr>
          <w:b/>
          <w:sz w:val="28"/>
        </w:rPr>
        <w:t>新生儿</w:t>
      </w:r>
      <w:r w:rsidR="00E270AC">
        <w:rPr>
          <w:b/>
          <w:sz w:val="28"/>
        </w:rPr>
        <w:t>血液</w:t>
      </w:r>
      <w:r w:rsidRPr="003D0E29">
        <w:rPr>
          <w:b/>
          <w:sz w:val="28"/>
        </w:rPr>
        <w:t>采集卡采购需求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B4" w:rsidRDefault="002808B4" w:rsidP="006A5565">
      <w:r>
        <w:separator/>
      </w:r>
    </w:p>
  </w:endnote>
  <w:endnote w:type="continuationSeparator" w:id="0">
    <w:p w:rsidR="002808B4" w:rsidRDefault="002808B4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B4" w:rsidRDefault="002808B4" w:rsidP="006A5565">
      <w:r>
        <w:separator/>
      </w:r>
    </w:p>
  </w:footnote>
  <w:footnote w:type="continuationSeparator" w:id="0">
    <w:p w:rsidR="002808B4" w:rsidRDefault="002808B4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F48D1"/>
    <w:rsid w:val="000F67C7"/>
    <w:rsid w:val="00171785"/>
    <w:rsid w:val="00183AE5"/>
    <w:rsid w:val="001A2C3B"/>
    <w:rsid w:val="001D3586"/>
    <w:rsid w:val="001E425C"/>
    <w:rsid w:val="001F1F14"/>
    <w:rsid w:val="00212C19"/>
    <w:rsid w:val="002808B4"/>
    <w:rsid w:val="00284C8F"/>
    <w:rsid w:val="00293A8C"/>
    <w:rsid w:val="002B3604"/>
    <w:rsid w:val="002F2556"/>
    <w:rsid w:val="003302ED"/>
    <w:rsid w:val="003349F1"/>
    <w:rsid w:val="00384FCE"/>
    <w:rsid w:val="003A09CF"/>
    <w:rsid w:val="003D0E29"/>
    <w:rsid w:val="003F32E3"/>
    <w:rsid w:val="004417CB"/>
    <w:rsid w:val="00476C96"/>
    <w:rsid w:val="004A6CCF"/>
    <w:rsid w:val="004E5AAA"/>
    <w:rsid w:val="0050789C"/>
    <w:rsid w:val="00556A31"/>
    <w:rsid w:val="0057599B"/>
    <w:rsid w:val="005773B5"/>
    <w:rsid w:val="005A7B2D"/>
    <w:rsid w:val="005B6BB7"/>
    <w:rsid w:val="006254F7"/>
    <w:rsid w:val="0066039D"/>
    <w:rsid w:val="00697728"/>
    <w:rsid w:val="006A5565"/>
    <w:rsid w:val="006C1447"/>
    <w:rsid w:val="006D0EA4"/>
    <w:rsid w:val="006E7EFF"/>
    <w:rsid w:val="007042A6"/>
    <w:rsid w:val="00705EFA"/>
    <w:rsid w:val="007234D5"/>
    <w:rsid w:val="007254B6"/>
    <w:rsid w:val="00747507"/>
    <w:rsid w:val="00775A36"/>
    <w:rsid w:val="00794B87"/>
    <w:rsid w:val="00796D72"/>
    <w:rsid w:val="007A519C"/>
    <w:rsid w:val="007A7AF9"/>
    <w:rsid w:val="00812ED1"/>
    <w:rsid w:val="008324B6"/>
    <w:rsid w:val="0083577A"/>
    <w:rsid w:val="00854571"/>
    <w:rsid w:val="00880BF5"/>
    <w:rsid w:val="00884721"/>
    <w:rsid w:val="008A4027"/>
    <w:rsid w:val="008E0341"/>
    <w:rsid w:val="008E2148"/>
    <w:rsid w:val="008F1B69"/>
    <w:rsid w:val="00904546"/>
    <w:rsid w:val="009740ED"/>
    <w:rsid w:val="009777E8"/>
    <w:rsid w:val="009B4BEF"/>
    <w:rsid w:val="009C3814"/>
    <w:rsid w:val="00AE321F"/>
    <w:rsid w:val="00AE5D35"/>
    <w:rsid w:val="00B23D9F"/>
    <w:rsid w:val="00B32E6B"/>
    <w:rsid w:val="00B4436D"/>
    <w:rsid w:val="00B45019"/>
    <w:rsid w:val="00B50A27"/>
    <w:rsid w:val="00B51A2A"/>
    <w:rsid w:val="00B816A3"/>
    <w:rsid w:val="00BC0500"/>
    <w:rsid w:val="00BF1264"/>
    <w:rsid w:val="00C00344"/>
    <w:rsid w:val="00C04FD2"/>
    <w:rsid w:val="00C9027D"/>
    <w:rsid w:val="00CB46F5"/>
    <w:rsid w:val="00CC2D54"/>
    <w:rsid w:val="00CF6BA1"/>
    <w:rsid w:val="00D0051D"/>
    <w:rsid w:val="00D50618"/>
    <w:rsid w:val="00DA0C11"/>
    <w:rsid w:val="00E06941"/>
    <w:rsid w:val="00E270AC"/>
    <w:rsid w:val="00E52718"/>
    <w:rsid w:val="00E93054"/>
    <w:rsid w:val="00F17758"/>
    <w:rsid w:val="00F335A4"/>
    <w:rsid w:val="00F357F9"/>
    <w:rsid w:val="00F74E98"/>
    <w:rsid w:val="00FA78D9"/>
    <w:rsid w:val="00F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2</cp:revision>
  <cp:lastPrinted>2021-01-22T06:25:00Z</cp:lastPrinted>
  <dcterms:created xsi:type="dcterms:W3CDTF">2022-05-03T03:24:00Z</dcterms:created>
  <dcterms:modified xsi:type="dcterms:W3CDTF">2022-05-03T03:24:00Z</dcterms:modified>
</cp:coreProperties>
</file>