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58A9" w14:textId="77777777" w:rsidR="00C43E78" w:rsidRPr="00E3259E" w:rsidRDefault="009A3FE4" w:rsidP="00C43E78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耗材</w:t>
      </w:r>
      <w:r w:rsidR="00C43E78" w:rsidRPr="00E3259E">
        <w:rPr>
          <w:rFonts w:ascii="华文楷体" w:eastAsia="华文楷体" w:hAnsi="华文楷体" w:hint="eastAsia"/>
          <w:b/>
          <w:szCs w:val="21"/>
        </w:rPr>
        <w:t>报价单</w:t>
      </w:r>
    </w:p>
    <w:p w14:paraId="243A3439" w14:textId="29BAF683" w:rsidR="00C43E78" w:rsidRPr="00E3259E" w:rsidRDefault="00C43E78" w:rsidP="00C43E78">
      <w:pPr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b/>
          <w:szCs w:val="21"/>
        </w:rPr>
        <w:t>公司名称</w:t>
      </w:r>
      <w:r w:rsidRPr="00E3259E">
        <w:rPr>
          <w:rFonts w:ascii="华文楷体" w:eastAsia="华文楷体" w:hAnsi="华文楷体" w:hint="eastAsia"/>
          <w:szCs w:val="21"/>
        </w:rPr>
        <w:t>：</w:t>
      </w:r>
      <w:r w:rsidR="00AA70A7">
        <w:rPr>
          <w:rFonts w:ascii="华文楷体" w:eastAsia="华文楷体" w:hAnsi="华文楷体" w:hint="eastAsia"/>
          <w:szCs w:val="21"/>
        </w:rPr>
        <w:t>（</w:t>
      </w:r>
      <w:r w:rsidRPr="00E3259E">
        <w:rPr>
          <w:rFonts w:ascii="华文楷体" w:eastAsia="华文楷体" w:hAnsi="华文楷体" w:hint="eastAsia"/>
          <w:szCs w:val="21"/>
        </w:rPr>
        <w:t>盖章</w:t>
      </w:r>
      <w:r w:rsidR="00AA70A7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7"/>
        <w:tblW w:w="4902" w:type="pct"/>
        <w:tblLook w:val="04A0" w:firstRow="1" w:lastRow="0" w:firstColumn="1" w:lastColumn="0" w:noHBand="0" w:noVBand="1"/>
      </w:tblPr>
      <w:tblGrid>
        <w:gridCol w:w="800"/>
        <w:gridCol w:w="1166"/>
        <w:gridCol w:w="996"/>
        <w:gridCol w:w="660"/>
        <w:gridCol w:w="660"/>
        <w:gridCol w:w="740"/>
        <w:gridCol w:w="531"/>
        <w:gridCol w:w="1232"/>
        <w:gridCol w:w="531"/>
        <w:gridCol w:w="1039"/>
      </w:tblGrid>
      <w:tr w:rsidR="00376B4E" w:rsidRPr="00E3259E" w14:paraId="4323707A" w14:textId="77777777" w:rsidTr="00376B4E">
        <w:tc>
          <w:tcPr>
            <w:tcW w:w="478" w:type="pct"/>
          </w:tcPr>
          <w:p w14:paraId="67F2269A" w14:textId="6D2D9793" w:rsidR="00376B4E" w:rsidRPr="00E3259E" w:rsidRDefault="0066712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序号</w:t>
            </w:r>
          </w:p>
        </w:tc>
        <w:tc>
          <w:tcPr>
            <w:tcW w:w="698" w:type="pct"/>
          </w:tcPr>
          <w:p w14:paraId="4FBFCF1D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产品名称</w:t>
            </w:r>
          </w:p>
        </w:tc>
        <w:tc>
          <w:tcPr>
            <w:tcW w:w="596" w:type="pct"/>
          </w:tcPr>
          <w:p w14:paraId="0C797E54" w14:textId="7A3617B2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省平台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产品</w:t>
            </w: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代码</w:t>
            </w:r>
          </w:p>
        </w:tc>
        <w:tc>
          <w:tcPr>
            <w:tcW w:w="395" w:type="pct"/>
          </w:tcPr>
          <w:p w14:paraId="622EDD46" w14:textId="2EC6010F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采购类型</w:t>
            </w:r>
          </w:p>
        </w:tc>
        <w:tc>
          <w:tcPr>
            <w:tcW w:w="395" w:type="pct"/>
          </w:tcPr>
          <w:p w14:paraId="2BF01A7C" w14:textId="21CD75D9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443" w:type="pct"/>
          </w:tcPr>
          <w:p w14:paraId="3534C2D7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生产厂家</w:t>
            </w:r>
          </w:p>
        </w:tc>
        <w:tc>
          <w:tcPr>
            <w:tcW w:w="318" w:type="pct"/>
          </w:tcPr>
          <w:p w14:paraId="442389FF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品牌</w:t>
            </w:r>
          </w:p>
        </w:tc>
        <w:tc>
          <w:tcPr>
            <w:tcW w:w="737" w:type="pct"/>
          </w:tcPr>
          <w:p w14:paraId="2271D7F3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 xml:space="preserve">型号规格 </w:t>
            </w:r>
          </w:p>
        </w:tc>
        <w:tc>
          <w:tcPr>
            <w:tcW w:w="318" w:type="pct"/>
          </w:tcPr>
          <w:p w14:paraId="047656BA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622" w:type="pct"/>
          </w:tcPr>
          <w:p w14:paraId="4AE9E20E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价格   （元）</w:t>
            </w:r>
          </w:p>
        </w:tc>
      </w:tr>
      <w:tr w:rsidR="00376B4E" w:rsidRPr="00E3259E" w14:paraId="62CBFC40" w14:textId="77777777" w:rsidTr="00376B4E">
        <w:tc>
          <w:tcPr>
            <w:tcW w:w="478" w:type="pct"/>
          </w:tcPr>
          <w:p w14:paraId="419ECEDD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98" w:type="pct"/>
          </w:tcPr>
          <w:p w14:paraId="0472C643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6" w:type="pct"/>
          </w:tcPr>
          <w:p w14:paraId="422CA0E0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14:paraId="7C4AEA6B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14:paraId="4524957B" w14:textId="3AEB9F4C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43" w:type="pct"/>
          </w:tcPr>
          <w:p w14:paraId="27875CF0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18" w:type="pct"/>
          </w:tcPr>
          <w:p w14:paraId="0F052115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37" w:type="pct"/>
          </w:tcPr>
          <w:p w14:paraId="52D2D774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18" w:type="pct"/>
          </w:tcPr>
          <w:p w14:paraId="7DA05926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22" w:type="pct"/>
          </w:tcPr>
          <w:p w14:paraId="0B89091C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376B4E" w:rsidRPr="00E3259E" w14:paraId="39FF47E9" w14:textId="77777777" w:rsidTr="00376B4E">
        <w:tc>
          <w:tcPr>
            <w:tcW w:w="478" w:type="pct"/>
          </w:tcPr>
          <w:p w14:paraId="46991E35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98" w:type="pct"/>
          </w:tcPr>
          <w:p w14:paraId="7B28B3DD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6" w:type="pct"/>
          </w:tcPr>
          <w:p w14:paraId="6389129B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14:paraId="3BFC3250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14:paraId="1C9B9EC0" w14:textId="610FF378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43" w:type="pct"/>
          </w:tcPr>
          <w:p w14:paraId="1925E872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18" w:type="pct"/>
          </w:tcPr>
          <w:p w14:paraId="5E5315D5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37" w:type="pct"/>
          </w:tcPr>
          <w:p w14:paraId="347983F7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18" w:type="pct"/>
          </w:tcPr>
          <w:p w14:paraId="34C870AD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22" w:type="pct"/>
          </w:tcPr>
          <w:p w14:paraId="08975D71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376B4E" w:rsidRPr="00E3259E" w14:paraId="218369D0" w14:textId="77777777" w:rsidTr="00376B4E">
        <w:tc>
          <w:tcPr>
            <w:tcW w:w="478" w:type="pct"/>
          </w:tcPr>
          <w:p w14:paraId="117678B5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98" w:type="pct"/>
          </w:tcPr>
          <w:p w14:paraId="0901810A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6" w:type="pct"/>
          </w:tcPr>
          <w:p w14:paraId="19C00279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14:paraId="39E69B1A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14:paraId="762BAB61" w14:textId="5522FA3B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43" w:type="pct"/>
          </w:tcPr>
          <w:p w14:paraId="045A96C3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18" w:type="pct"/>
          </w:tcPr>
          <w:p w14:paraId="22566752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37" w:type="pct"/>
          </w:tcPr>
          <w:p w14:paraId="67C67C45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18" w:type="pct"/>
          </w:tcPr>
          <w:p w14:paraId="449A47D8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22" w:type="pct"/>
          </w:tcPr>
          <w:p w14:paraId="6DC30F12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6250AF1D" w14:textId="1A388A1C" w:rsidR="00376B4E" w:rsidRPr="00376B4E" w:rsidRDefault="00C43E78" w:rsidP="0066712E">
      <w:pPr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b/>
          <w:bCs/>
          <w:szCs w:val="21"/>
        </w:rPr>
        <w:t>备注：</w:t>
      </w:r>
      <w:r w:rsidR="00B97B94" w:rsidRPr="00560117">
        <w:rPr>
          <w:rFonts w:ascii="华文楷体" w:eastAsia="华文楷体" w:hAnsi="华文楷体" w:hint="eastAsia"/>
          <w:bCs/>
          <w:szCs w:val="21"/>
        </w:rPr>
        <w:t>1.</w:t>
      </w:r>
      <w:bookmarkStart w:id="0" w:name="_Hlk97041715"/>
      <w:r w:rsidR="0066712E">
        <w:rPr>
          <w:rFonts w:ascii="华文楷体" w:eastAsia="华文楷体" w:hAnsi="华文楷体"/>
          <w:bCs/>
          <w:szCs w:val="21"/>
        </w:rPr>
        <w:t xml:space="preserve"> </w:t>
      </w:r>
      <w:r w:rsidR="00376B4E" w:rsidRPr="00376B4E">
        <w:rPr>
          <w:rFonts w:ascii="华文楷体" w:eastAsia="华文楷体" w:hAnsi="华文楷体" w:hint="eastAsia"/>
          <w:szCs w:val="21"/>
        </w:rPr>
        <w:t>产品代码是指浙江省药械采购平台代码</w:t>
      </w:r>
      <w:bookmarkEnd w:id="0"/>
      <w:r w:rsidR="00376B4E" w:rsidRPr="00376B4E">
        <w:rPr>
          <w:rFonts w:ascii="华文楷体" w:eastAsia="华文楷体" w:hAnsi="华文楷体" w:hint="eastAsia"/>
          <w:szCs w:val="21"/>
        </w:rPr>
        <w:t>；</w:t>
      </w:r>
    </w:p>
    <w:p w14:paraId="2B2C29E4" w14:textId="3FA69948" w:rsidR="00C43E78" w:rsidRPr="0030529F" w:rsidRDefault="0066712E" w:rsidP="00376B4E">
      <w:pPr>
        <w:ind w:firstLineChars="300" w:firstLine="630"/>
        <w:rPr>
          <w:rFonts w:ascii="华文楷体" w:eastAsia="华文楷体" w:hAnsi="华文楷体"/>
          <w:b/>
          <w:bCs/>
          <w:szCs w:val="21"/>
        </w:rPr>
      </w:pPr>
      <w:r>
        <w:rPr>
          <w:rFonts w:ascii="华文楷体" w:eastAsia="华文楷体" w:hAnsi="华文楷体"/>
          <w:szCs w:val="21"/>
        </w:rPr>
        <w:t>2</w:t>
      </w:r>
      <w:r w:rsidR="00376B4E" w:rsidRPr="00376B4E">
        <w:rPr>
          <w:rFonts w:ascii="华文楷体" w:eastAsia="华文楷体" w:hAnsi="华文楷体" w:hint="eastAsia"/>
          <w:szCs w:val="21"/>
        </w:rPr>
        <w:t>. 采购类型是指浙江省药械采购类型，包括挂网产品、阳光采购和自行采购等3类。</w:t>
      </w:r>
    </w:p>
    <w:p w14:paraId="584FCB8B" w14:textId="77777777" w:rsidR="00C43E78" w:rsidRPr="00E3259E" w:rsidRDefault="0030529F" w:rsidP="00C43E78">
      <w:pPr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/>
          <w:szCs w:val="21"/>
        </w:rPr>
        <w:t xml:space="preserve"> </w:t>
      </w:r>
    </w:p>
    <w:p w14:paraId="08408AC9" w14:textId="77777777" w:rsidR="00C43E78" w:rsidRPr="00E3259E" w:rsidRDefault="00C43E78" w:rsidP="00E3259E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szCs w:val="21"/>
        </w:rPr>
        <w:t>联系人：</w:t>
      </w:r>
    </w:p>
    <w:p w14:paraId="2F18FB17" w14:textId="77777777" w:rsidR="00C43E78" w:rsidRPr="00E3259E" w:rsidRDefault="00C43E78" w:rsidP="00E3259E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szCs w:val="21"/>
        </w:rPr>
        <w:t>联系方式（手机）：</w:t>
      </w:r>
    </w:p>
    <w:p w14:paraId="6C65726D" w14:textId="77777777" w:rsidR="007258E3" w:rsidRPr="00E3259E" w:rsidRDefault="00C43E78" w:rsidP="00E3259E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szCs w:val="21"/>
        </w:rPr>
        <w:t>邮箱号码：</w:t>
      </w:r>
    </w:p>
    <w:sectPr w:rsidR="007258E3" w:rsidRPr="00E3259E" w:rsidSect="00516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3CA7E" w14:textId="77777777" w:rsidR="002D430B" w:rsidRDefault="002D430B" w:rsidP="00C43E78">
      <w:r>
        <w:separator/>
      </w:r>
    </w:p>
  </w:endnote>
  <w:endnote w:type="continuationSeparator" w:id="0">
    <w:p w14:paraId="7E76EA09" w14:textId="77777777" w:rsidR="002D430B" w:rsidRDefault="002D430B" w:rsidP="00C4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4F36" w14:textId="77777777" w:rsidR="002D430B" w:rsidRDefault="002D430B" w:rsidP="00C43E78">
      <w:r>
        <w:separator/>
      </w:r>
    </w:p>
  </w:footnote>
  <w:footnote w:type="continuationSeparator" w:id="0">
    <w:p w14:paraId="2A7E8DCA" w14:textId="77777777" w:rsidR="002D430B" w:rsidRDefault="002D430B" w:rsidP="00C43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44E"/>
    <w:rsid w:val="00084C93"/>
    <w:rsid w:val="000906F1"/>
    <w:rsid w:val="00173478"/>
    <w:rsid w:val="001C2118"/>
    <w:rsid w:val="002D430B"/>
    <w:rsid w:val="0030529F"/>
    <w:rsid w:val="00376B4E"/>
    <w:rsid w:val="00516169"/>
    <w:rsid w:val="00526375"/>
    <w:rsid w:val="00560117"/>
    <w:rsid w:val="005C10ED"/>
    <w:rsid w:val="0066712E"/>
    <w:rsid w:val="00701FC2"/>
    <w:rsid w:val="007258E3"/>
    <w:rsid w:val="0084613D"/>
    <w:rsid w:val="00926B97"/>
    <w:rsid w:val="009A3FE4"/>
    <w:rsid w:val="00AA70A7"/>
    <w:rsid w:val="00AC5007"/>
    <w:rsid w:val="00B97B94"/>
    <w:rsid w:val="00C43E78"/>
    <w:rsid w:val="00E3259E"/>
    <w:rsid w:val="00E54B15"/>
    <w:rsid w:val="00ED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959AD"/>
  <w15:docId w15:val="{EDBD2090-48FC-4BC7-B688-90057396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3E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3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3E78"/>
    <w:rPr>
      <w:sz w:val="18"/>
      <w:szCs w:val="18"/>
    </w:rPr>
  </w:style>
  <w:style w:type="table" w:styleId="a7">
    <w:name w:val="Table Grid"/>
    <w:basedOn w:val="a1"/>
    <w:uiPriority w:val="59"/>
    <w:qFormat/>
    <w:rsid w:val="00C43E78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Yvonne Wu</cp:lastModifiedBy>
  <cp:revision>13</cp:revision>
  <dcterms:created xsi:type="dcterms:W3CDTF">2022-03-01T07:14:00Z</dcterms:created>
  <dcterms:modified xsi:type="dcterms:W3CDTF">2022-03-03T06:53:00Z</dcterms:modified>
</cp:coreProperties>
</file>