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3B14" w14:textId="77777777" w:rsidR="00D62A73" w:rsidRPr="008E4E0E" w:rsidRDefault="00312E74" w:rsidP="00312E74">
      <w:pPr>
        <w:jc w:val="center"/>
        <w:rPr>
          <w:rFonts w:asciiTheme="minorEastAsia" w:hAnsiTheme="minorEastAsia"/>
          <w:b/>
          <w:sz w:val="24"/>
          <w:szCs w:val="24"/>
        </w:rPr>
      </w:pPr>
      <w:r w:rsidRPr="008E4E0E">
        <w:rPr>
          <w:rFonts w:asciiTheme="minorEastAsia" w:hAnsiTheme="minorEastAsia" w:hint="eastAsia"/>
          <w:b/>
          <w:sz w:val="24"/>
          <w:szCs w:val="24"/>
        </w:rPr>
        <w:t>报价单</w:t>
      </w:r>
    </w:p>
    <w:p w14:paraId="23426EFF" w14:textId="77777777" w:rsidR="00312E74" w:rsidRPr="008E4E0E" w:rsidRDefault="00312E74" w:rsidP="00312E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D496681" w14:textId="4B3040BF" w:rsidR="00312E74" w:rsidRPr="008E4E0E" w:rsidRDefault="00312E74" w:rsidP="00312E74">
      <w:pPr>
        <w:rPr>
          <w:rFonts w:asciiTheme="minorEastAsia" w:hAnsiTheme="minorEastAsia"/>
          <w:sz w:val="24"/>
          <w:szCs w:val="24"/>
        </w:rPr>
      </w:pPr>
      <w:r w:rsidRPr="008E4E0E">
        <w:rPr>
          <w:rFonts w:asciiTheme="minorEastAsia" w:hAnsiTheme="minorEastAsia"/>
          <w:b/>
          <w:sz w:val="24"/>
          <w:szCs w:val="24"/>
        </w:rPr>
        <w:t>公司名称</w:t>
      </w:r>
      <w:r w:rsidRPr="008E4E0E">
        <w:rPr>
          <w:rFonts w:asciiTheme="minorEastAsia" w:hAnsiTheme="minorEastAsia"/>
          <w:sz w:val="24"/>
          <w:szCs w:val="24"/>
        </w:rPr>
        <w:t>：</w:t>
      </w:r>
      <w:r w:rsidRPr="008E4E0E">
        <w:rPr>
          <w:rFonts w:asciiTheme="minorEastAsia" w:hAnsiTheme="minorEastAsia" w:hint="eastAsia"/>
          <w:sz w:val="24"/>
          <w:szCs w:val="24"/>
        </w:rPr>
        <w:t>（</w:t>
      </w:r>
      <w:r w:rsidRPr="008E4E0E">
        <w:rPr>
          <w:rFonts w:asciiTheme="minorEastAsia" w:hAnsiTheme="minorEastAsia"/>
          <w:sz w:val="24"/>
          <w:szCs w:val="24"/>
        </w:rPr>
        <w:t>盖章</w:t>
      </w:r>
      <w:r w:rsidRPr="008E4E0E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5050"/>
        <w:gridCol w:w="1419"/>
        <w:gridCol w:w="1772"/>
      </w:tblGrid>
      <w:tr w:rsidR="00275160" w:rsidRPr="00275160" w14:paraId="417F796C" w14:textId="77777777" w:rsidTr="00674071">
        <w:trPr>
          <w:jc w:val="center"/>
        </w:trPr>
        <w:tc>
          <w:tcPr>
            <w:tcW w:w="638" w:type="dxa"/>
            <w:vAlign w:val="center"/>
          </w:tcPr>
          <w:p w14:paraId="451A31F0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5050" w:type="dxa"/>
            <w:vAlign w:val="center"/>
          </w:tcPr>
          <w:p w14:paraId="18FAAA18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保障项目</w:t>
            </w:r>
          </w:p>
        </w:tc>
        <w:tc>
          <w:tcPr>
            <w:tcW w:w="1419" w:type="dxa"/>
            <w:vAlign w:val="center"/>
          </w:tcPr>
          <w:p w14:paraId="635C0F64" w14:textId="4AB25885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保险金额</w:t>
            </w:r>
          </w:p>
          <w:p w14:paraId="5DC763C4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（万元）</w:t>
            </w:r>
          </w:p>
        </w:tc>
        <w:tc>
          <w:tcPr>
            <w:tcW w:w="1772" w:type="dxa"/>
            <w:vAlign w:val="center"/>
          </w:tcPr>
          <w:p w14:paraId="454B3A62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保费标准最高限价</w:t>
            </w:r>
          </w:p>
          <w:p w14:paraId="720B95D1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（元/人</w:t>
            </w:r>
            <w:r w:rsidRPr="00275160">
              <w:rPr>
                <w:rFonts w:asciiTheme="minorEastAsia" w:hAnsiTheme="minorEastAsia" w:cs="宋体" w:hint="eastAsia"/>
                <w:sz w:val="24"/>
                <w:szCs w:val="24"/>
              </w:rPr>
              <w:t>•</w:t>
            </w: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年）</w:t>
            </w:r>
          </w:p>
        </w:tc>
      </w:tr>
      <w:tr w:rsidR="00275160" w:rsidRPr="00275160" w14:paraId="02829212" w14:textId="77777777" w:rsidTr="00674071">
        <w:trPr>
          <w:trHeight w:val="514"/>
          <w:jc w:val="center"/>
        </w:trPr>
        <w:tc>
          <w:tcPr>
            <w:tcW w:w="638" w:type="dxa"/>
            <w:vAlign w:val="center"/>
          </w:tcPr>
          <w:p w14:paraId="5261FFDF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5050" w:type="dxa"/>
            <w:vAlign w:val="center"/>
          </w:tcPr>
          <w:p w14:paraId="14A1ED79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飞机意外身故/残疾</w:t>
            </w:r>
          </w:p>
        </w:tc>
        <w:tc>
          <w:tcPr>
            <w:tcW w:w="1419" w:type="dxa"/>
            <w:vAlign w:val="center"/>
          </w:tcPr>
          <w:p w14:paraId="231FFE2B" w14:textId="5B90524E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1D668ED7" w14:textId="3059EDD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</w:p>
        </w:tc>
      </w:tr>
      <w:tr w:rsidR="00275160" w:rsidRPr="00275160" w14:paraId="65EFD3F2" w14:textId="77777777" w:rsidTr="00674071">
        <w:trPr>
          <w:jc w:val="center"/>
        </w:trPr>
        <w:tc>
          <w:tcPr>
            <w:tcW w:w="638" w:type="dxa"/>
            <w:vAlign w:val="center"/>
          </w:tcPr>
          <w:p w14:paraId="662A6659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5050" w:type="dxa"/>
            <w:vAlign w:val="center"/>
          </w:tcPr>
          <w:p w14:paraId="03A54BD0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火车（含地铁、轻轨等其他轨道交通工具）意外身故/残疾</w:t>
            </w:r>
          </w:p>
        </w:tc>
        <w:tc>
          <w:tcPr>
            <w:tcW w:w="1419" w:type="dxa"/>
            <w:vAlign w:val="center"/>
          </w:tcPr>
          <w:p w14:paraId="775A2F1E" w14:textId="36FACC85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14:paraId="59CE99D1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</w:p>
        </w:tc>
      </w:tr>
      <w:tr w:rsidR="00275160" w:rsidRPr="00275160" w14:paraId="7D5C4281" w14:textId="77777777" w:rsidTr="00674071">
        <w:trPr>
          <w:jc w:val="center"/>
        </w:trPr>
        <w:tc>
          <w:tcPr>
            <w:tcW w:w="638" w:type="dxa"/>
            <w:vAlign w:val="center"/>
          </w:tcPr>
          <w:p w14:paraId="3CA2CFC5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5050" w:type="dxa"/>
            <w:vAlign w:val="center"/>
          </w:tcPr>
          <w:p w14:paraId="4D097EC6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轮船（含其他水上公共交通工具）意外身故/残疾</w:t>
            </w:r>
          </w:p>
        </w:tc>
        <w:tc>
          <w:tcPr>
            <w:tcW w:w="1419" w:type="dxa"/>
            <w:vAlign w:val="center"/>
          </w:tcPr>
          <w:p w14:paraId="00515357" w14:textId="4E84DADD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14:paraId="4AF6E92D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</w:p>
        </w:tc>
      </w:tr>
      <w:tr w:rsidR="00275160" w:rsidRPr="00275160" w14:paraId="7F9A3FD9" w14:textId="77777777" w:rsidTr="00674071">
        <w:trPr>
          <w:jc w:val="center"/>
        </w:trPr>
        <w:tc>
          <w:tcPr>
            <w:tcW w:w="638" w:type="dxa"/>
            <w:vAlign w:val="center"/>
          </w:tcPr>
          <w:p w14:paraId="57705150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5050" w:type="dxa"/>
            <w:vAlign w:val="center"/>
          </w:tcPr>
          <w:p w14:paraId="0AEC4D0C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汽车（含客运汽车、旅游客车、公共汽车、出租车、</w:t>
            </w:r>
            <w:proofErr w:type="gramStart"/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网约车</w:t>
            </w:r>
            <w:proofErr w:type="gramEnd"/>
            <w:r w:rsidRPr="00275160">
              <w:rPr>
                <w:rFonts w:asciiTheme="minorEastAsia" w:hAnsiTheme="minorEastAsia" w:cs="仿宋" w:hint="eastAsia"/>
                <w:sz w:val="24"/>
                <w:szCs w:val="24"/>
              </w:rPr>
              <w:t>)意外身故/残疾</w:t>
            </w:r>
          </w:p>
        </w:tc>
        <w:tc>
          <w:tcPr>
            <w:tcW w:w="1419" w:type="dxa"/>
            <w:vAlign w:val="center"/>
          </w:tcPr>
          <w:p w14:paraId="265476D0" w14:textId="59CD343D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14:paraId="115EDEE9" w14:textId="77777777" w:rsidR="00275160" w:rsidRPr="00275160" w:rsidRDefault="00275160" w:rsidP="00275160">
            <w:pPr>
              <w:snapToGrid w:val="0"/>
              <w:spacing w:line="640" w:lineRule="exact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</w:p>
        </w:tc>
      </w:tr>
    </w:tbl>
    <w:p w14:paraId="10B93D51" w14:textId="77777777" w:rsidR="008E4E0E" w:rsidRDefault="008E4E0E" w:rsidP="00312E74">
      <w:pPr>
        <w:rPr>
          <w:rFonts w:asciiTheme="minorEastAsia" w:hAnsiTheme="minorEastAsia" w:hint="eastAsia"/>
          <w:sz w:val="24"/>
          <w:szCs w:val="24"/>
        </w:rPr>
      </w:pPr>
    </w:p>
    <w:p w14:paraId="036DE5EB" w14:textId="4EB98331" w:rsidR="00370DF1" w:rsidRPr="008E4E0E" w:rsidRDefault="00503EB6" w:rsidP="00312E74">
      <w:pPr>
        <w:rPr>
          <w:rFonts w:asciiTheme="minorEastAsia" w:hAnsiTheme="minorEastAsia"/>
          <w:sz w:val="24"/>
          <w:szCs w:val="24"/>
        </w:rPr>
      </w:pPr>
      <w:r w:rsidRPr="008E4E0E">
        <w:rPr>
          <w:rFonts w:asciiTheme="minorEastAsia" w:hAnsiTheme="minorEastAsia"/>
          <w:sz w:val="24"/>
          <w:szCs w:val="24"/>
        </w:rPr>
        <w:t>本次投保预计</w:t>
      </w:r>
      <w:r w:rsidRPr="008E4E0E">
        <w:rPr>
          <w:rFonts w:asciiTheme="minorEastAsia" w:hAnsiTheme="minorEastAsia" w:hint="eastAsia"/>
          <w:sz w:val="24"/>
          <w:szCs w:val="24"/>
        </w:rPr>
        <w:t>3103人</w:t>
      </w:r>
      <w:r w:rsidR="008E4E0E">
        <w:rPr>
          <w:rFonts w:asciiTheme="minorEastAsia" w:hAnsiTheme="minorEastAsia" w:hint="eastAsia"/>
          <w:sz w:val="24"/>
          <w:szCs w:val="24"/>
        </w:rPr>
        <w:t>，总保费预计</w:t>
      </w:r>
      <w:bookmarkStart w:id="0" w:name="_GoBack"/>
      <w:bookmarkEnd w:id="0"/>
      <w:r w:rsidRPr="008E4E0E">
        <w:rPr>
          <w:rFonts w:asciiTheme="minorEastAsia" w:hAnsiTheme="minorEastAsia" w:hint="eastAsia"/>
          <w:sz w:val="24"/>
          <w:szCs w:val="24"/>
        </w:rPr>
        <w:t>__________元人民币。</w:t>
      </w:r>
    </w:p>
    <w:p w14:paraId="2D720C6B" w14:textId="77777777" w:rsidR="008E4E0E" w:rsidRDefault="008E4E0E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p w14:paraId="13EE5369" w14:textId="4A2D695F" w:rsidR="00312E74" w:rsidRDefault="00897B17">
      <w:pPr>
        <w:widowControl/>
        <w:jc w:val="left"/>
        <w:rPr>
          <w:rFonts w:ascii="华文楷体" w:eastAsia="华文楷体" w:hAnsi="华文楷体"/>
          <w:szCs w:val="21"/>
        </w:rPr>
      </w:pPr>
      <w:r w:rsidRPr="008E4E0E">
        <w:rPr>
          <w:rFonts w:asciiTheme="minorEastAsia" w:hAnsiTheme="minorEastAsia"/>
          <w:sz w:val="24"/>
          <w:szCs w:val="24"/>
        </w:rPr>
        <w:t>备注：</w:t>
      </w:r>
      <w:r w:rsidRPr="008E4E0E">
        <w:rPr>
          <w:rFonts w:asciiTheme="minorEastAsia" w:hAnsiTheme="minorEastAsia" w:hint="eastAsia"/>
          <w:sz w:val="24"/>
          <w:szCs w:val="24"/>
        </w:rPr>
        <w:t>1.</w:t>
      </w:r>
      <w:r w:rsidRPr="008E4E0E">
        <w:rPr>
          <w:rFonts w:asciiTheme="minorEastAsia" w:hAnsiTheme="minorEastAsia"/>
          <w:sz w:val="24"/>
          <w:szCs w:val="24"/>
        </w:rPr>
        <w:t>一个单位报名多个项目可加行</w:t>
      </w:r>
      <w:r w:rsidRPr="008E4E0E">
        <w:rPr>
          <w:rFonts w:asciiTheme="minorEastAsia" w:hAnsiTheme="minorEastAsia" w:hint="eastAsia"/>
          <w:sz w:val="24"/>
          <w:szCs w:val="24"/>
        </w:rPr>
        <w:t>。</w:t>
      </w: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DFED1" w14:textId="77777777" w:rsidR="00D354F4" w:rsidRDefault="00D354F4" w:rsidP="00312E74">
      <w:r>
        <w:separator/>
      </w:r>
    </w:p>
  </w:endnote>
  <w:endnote w:type="continuationSeparator" w:id="0">
    <w:p w14:paraId="16EEB83E" w14:textId="77777777" w:rsidR="00D354F4" w:rsidRDefault="00D354F4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F4939" w14:textId="77777777" w:rsidR="00D354F4" w:rsidRDefault="00D354F4" w:rsidP="00312E74">
      <w:r>
        <w:separator/>
      </w:r>
    </w:p>
  </w:footnote>
  <w:footnote w:type="continuationSeparator" w:id="0">
    <w:p w14:paraId="55AB7AE6" w14:textId="77777777" w:rsidR="00D354F4" w:rsidRDefault="00D354F4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160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0DF1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EB6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0D5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97B17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4E0E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6B8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54F4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43FE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14</cp:revision>
  <dcterms:created xsi:type="dcterms:W3CDTF">2022-02-25T10:05:00Z</dcterms:created>
  <dcterms:modified xsi:type="dcterms:W3CDTF">2022-11-25T03:24:00Z</dcterms:modified>
</cp:coreProperties>
</file>