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90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495"/>
        <w:gridCol w:w="1611"/>
        <w:gridCol w:w="4777"/>
      </w:tblGrid>
      <w:tr w:rsidR="00B8591E">
        <w:trPr>
          <w:trHeight w:val="499"/>
        </w:trPr>
        <w:tc>
          <w:tcPr>
            <w:tcW w:w="375" w:type="pct"/>
            <w:vAlign w:val="center"/>
          </w:tcPr>
          <w:p w:rsidR="00B8591E" w:rsidRDefault="0074546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B8591E" w:rsidRDefault="0074546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B8591E" w:rsidRDefault="0074546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B8591E" w:rsidRDefault="0074546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2928D9">
        <w:trPr>
          <w:trHeight w:val="2276"/>
        </w:trPr>
        <w:tc>
          <w:tcPr>
            <w:tcW w:w="375" w:type="pct"/>
            <w:vMerge w:val="restart"/>
            <w:vAlign w:val="center"/>
          </w:tcPr>
          <w:p w:rsidR="002928D9" w:rsidRDefault="002928D9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7" w:type="pct"/>
            <w:vMerge w:val="restart"/>
            <w:shd w:val="clear" w:color="auto" w:fill="auto"/>
            <w:vAlign w:val="center"/>
          </w:tcPr>
          <w:p w:rsidR="002928D9" w:rsidRDefault="002928D9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一次性活检钳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2928D9" w:rsidRDefault="002928D9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长度为≥160厘米，用于2.0毫米</w:t>
            </w:r>
            <w:r w:rsidR="00B335E8">
              <w:rPr>
                <w:rFonts w:ascii="宋体" w:hAnsi="宋体" w:hint="eastAsia"/>
                <w:szCs w:val="21"/>
              </w:rPr>
              <w:t>钳子管道内窥镜</w:t>
            </w:r>
          </w:p>
        </w:tc>
        <w:tc>
          <w:tcPr>
            <w:tcW w:w="2803" w:type="pct"/>
            <w:vMerge w:val="restart"/>
            <w:shd w:val="clear" w:color="auto" w:fill="auto"/>
            <w:vAlign w:val="center"/>
          </w:tcPr>
          <w:p w:rsidR="002928D9" w:rsidRDefault="002928D9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2928D9" w:rsidRDefault="002928D9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供胃镜、肠镜下钳取消化道活体样本组织用</w:t>
            </w:r>
          </w:p>
          <w:p w:rsidR="002928D9" w:rsidRDefault="002928D9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2928D9" w:rsidRDefault="002928D9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2928D9" w:rsidRDefault="002928D9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手术中在内窥镜下收集组织以进行组织学检查</w:t>
            </w:r>
          </w:p>
          <w:p w:rsidR="002928D9" w:rsidRDefault="002928D9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:rsidR="002928D9" w:rsidRDefault="002928D9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2928D9">
        <w:trPr>
          <w:trHeight w:val="2579"/>
        </w:trPr>
        <w:tc>
          <w:tcPr>
            <w:tcW w:w="375" w:type="pct"/>
            <w:vMerge/>
            <w:vAlign w:val="center"/>
          </w:tcPr>
          <w:p w:rsidR="002928D9" w:rsidRDefault="002928D9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:rsidR="002928D9" w:rsidRDefault="002928D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2928D9" w:rsidRDefault="002928D9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长度为≥180厘米，用于2.8毫米</w:t>
            </w:r>
            <w:r w:rsidR="00B335E8">
              <w:rPr>
                <w:rFonts w:ascii="宋体" w:hAnsi="宋体" w:hint="eastAsia"/>
                <w:szCs w:val="21"/>
              </w:rPr>
              <w:t>钳子管道内窥镜</w:t>
            </w:r>
          </w:p>
        </w:tc>
        <w:tc>
          <w:tcPr>
            <w:tcW w:w="2803" w:type="pct"/>
            <w:vMerge/>
            <w:shd w:val="clear" w:color="auto" w:fill="auto"/>
            <w:vAlign w:val="center"/>
          </w:tcPr>
          <w:p w:rsidR="002928D9" w:rsidRDefault="002928D9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2928D9" w:rsidTr="009A5137">
        <w:trPr>
          <w:trHeight w:val="2262"/>
        </w:trPr>
        <w:tc>
          <w:tcPr>
            <w:tcW w:w="375" w:type="pct"/>
            <w:vMerge/>
            <w:vAlign w:val="center"/>
          </w:tcPr>
          <w:p w:rsidR="002928D9" w:rsidRDefault="002928D9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:rsidR="002928D9" w:rsidRDefault="002928D9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2928D9" w:rsidRDefault="002928D9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长度≥230厘米，用于2.0-2.8毫米</w:t>
            </w:r>
            <w:r w:rsidR="00B335E8">
              <w:rPr>
                <w:rFonts w:ascii="宋体" w:hAnsi="宋体" w:hint="eastAsia"/>
                <w:szCs w:val="21"/>
              </w:rPr>
              <w:t>钳子管道内窥镜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2928D9" w:rsidRDefault="002928D9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2928D9" w:rsidRDefault="002928D9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供小肠镜下钳取消化道样本组织用。</w:t>
            </w:r>
          </w:p>
          <w:p w:rsidR="002928D9" w:rsidRDefault="002928D9">
            <w:pPr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 xml:space="preserve">    </w:t>
            </w:r>
          </w:p>
          <w:p w:rsidR="002928D9" w:rsidRDefault="002928D9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2928D9" w:rsidRDefault="002928D9">
            <w:pPr>
              <w:ind w:leftChars="200" w:left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可用于内窥镜下有疑问的组织的取样。</w:t>
            </w:r>
          </w:p>
          <w:p w:rsidR="002928D9" w:rsidRDefault="002928D9">
            <w:pPr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2928D9" w:rsidTr="009A5137">
        <w:trPr>
          <w:trHeight w:val="2536"/>
        </w:trPr>
        <w:tc>
          <w:tcPr>
            <w:tcW w:w="375" w:type="pct"/>
            <w:vMerge/>
            <w:vAlign w:val="center"/>
          </w:tcPr>
          <w:p w:rsidR="002928D9" w:rsidRDefault="002928D9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:rsidR="002928D9" w:rsidRDefault="002928D9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2928D9" w:rsidRDefault="002928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长度≥80厘米，用于1.2mm钳子管道内窥镜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2928D9" w:rsidRDefault="002928D9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2928D9" w:rsidRDefault="002928D9">
            <w:pPr>
              <w:ind w:firstLineChars="200" w:firstLine="420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供气管镜下</w:t>
            </w:r>
            <w:proofErr w:type="gramEnd"/>
            <w:r>
              <w:rPr>
                <w:rFonts w:ascii="宋体" w:hAnsi="宋体" w:hint="eastAsia"/>
                <w:szCs w:val="21"/>
              </w:rPr>
              <w:t>钳取呼吸道样本组织用。</w:t>
            </w:r>
            <w:bookmarkStart w:id="0" w:name="_GoBack"/>
            <w:bookmarkEnd w:id="0"/>
          </w:p>
          <w:p w:rsidR="002928D9" w:rsidRDefault="002928D9">
            <w:pPr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 xml:space="preserve">    </w:t>
            </w:r>
          </w:p>
          <w:p w:rsidR="002928D9" w:rsidRDefault="002928D9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2928D9" w:rsidRPr="009A5137" w:rsidRDefault="002928D9" w:rsidP="009A5137">
            <w:pPr>
              <w:ind w:leftChars="200" w:left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可用于内窥镜下有疑问的组织的取样。</w:t>
            </w:r>
            <w:r w:rsidR="0074546E">
              <w:rPr>
                <w:rFonts w:ascii="宋体" w:hAnsi="宋体" w:hint="eastAsia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B8591E" w:rsidRDefault="0074546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产品需求</w:t>
      </w:r>
    </w:p>
    <w:sectPr w:rsidR="00B859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C398A"/>
    <w:multiLevelType w:val="multilevel"/>
    <w:tmpl w:val="311C398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690142"/>
    <w:multiLevelType w:val="multilevel"/>
    <w:tmpl w:val="5A69014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2D0F60"/>
    <w:multiLevelType w:val="multilevel"/>
    <w:tmpl w:val="752D0F6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yYjNjZGUwOGM4NGNjMWNkYzkzOTE3NjQ1OGFjNzMifQ=="/>
  </w:docVars>
  <w:rsids>
    <w:rsidRoot w:val="00BA07DA"/>
    <w:rsid w:val="0010366B"/>
    <w:rsid w:val="00135C27"/>
    <w:rsid w:val="00161EEA"/>
    <w:rsid w:val="001B5E99"/>
    <w:rsid w:val="001D3BCB"/>
    <w:rsid w:val="00213B49"/>
    <w:rsid w:val="00257A0E"/>
    <w:rsid w:val="002928D9"/>
    <w:rsid w:val="002D38EB"/>
    <w:rsid w:val="002F0FAF"/>
    <w:rsid w:val="002F0FEA"/>
    <w:rsid w:val="002F1DA6"/>
    <w:rsid w:val="003D6D5B"/>
    <w:rsid w:val="003E000F"/>
    <w:rsid w:val="00446771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14227"/>
    <w:rsid w:val="0074485D"/>
    <w:rsid w:val="0074546E"/>
    <w:rsid w:val="00760E82"/>
    <w:rsid w:val="007B5193"/>
    <w:rsid w:val="007C1896"/>
    <w:rsid w:val="007C2DD6"/>
    <w:rsid w:val="00811EE9"/>
    <w:rsid w:val="008747CC"/>
    <w:rsid w:val="00880607"/>
    <w:rsid w:val="009A5137"/>
    <w:rsid w:val="00A5520A"/>
    <w:rsid w:val="00A60EAD"/>
    <w:rsid w:val="00A65E3F"/>
    <w:rsid w:val="00AA0220"/>
    <w:rsid w:val="00AD317A"/>
    <w:rsid w:val="00AE4D1A"/>
    <w:rsid w:val="00B022AC"/>
    <w:rsid w:val="00B335E8"/>
    <w:rsid w:val="00B8591E"/>
    <w:rsid w:val="00BA07DA"/>
    <w:rsid w:val="00BC7947"/>
    <w:rsid w:val="00CE3065"/>
    <w:rsid w:val="00D17394"/>
    <w:rsid w:val="00D267C9"/>
    <w:rsid w:val="00D55D45"/>
    <w:rsid w:val="00DA3D7B"/>
    <w:rsid w:val="00DC70D4"/>
    <w:rsid w:val="00E17683"/>
    <w:rsid w:val="00E614AD"/>
    <w:rsid w:val="00EF3947"/>
    <w:rsid w:val="00F9493E"/>
    <w:rsid w:val="00FA7EA6"/>
    <w:rsid w:val="00FC0E8C"/>
    <w:rsid w:val="21234F5E"/>
    <w:rsid w:val="2E5D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420</Words>
  <Characters>2396</Characters>
  <Application>Microsoft Office Word</Application>
  <DocSecurity>0</DocSecurity>
  <Lines>19</Lines>
  <Paragraphs>5</Paragraphs>
  <ScaleCrop>false</ScaleCrop>
  <Company>Microsoft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8</cp:revision>
  <cp:lastPrinted>2023-05-15T01:25:00Z</cp:lastPrinted>
  <dcterms:created xsi:type="dcterms:W3CDTF">2023-07-21T04:32:00Z</dcterms:created>
  <dcterms:modified xsi:type="dcterms:W3CDTF">2023-07-21T05:36:00Z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  <property fmtid="{D5CDD505-2E9C-101B-9397-08002B2CF9AE}" pid="3" name="KSOProductBuildVer">
    <vt:lpwstr>2052-11.1.0.14309</vt:lpwstr>
  </property>
</Properties>
</file>